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F" w:rsidRPr="00BC3D7F" w:rsidRDefault="00BC3D7F" w:rsidP="00BC3D7F">
      <w:pPr>
        <w:pStyle w:val="1"/>
        <w:spacing w:line="276" w:lineRule="auto"/>
        <w:ind w:left="20" w:right="780"/>
        <w:rPr>
          <w:color w:val="000000"/>
          <w:sz w:val="28"/>
          <w:szCs w:val="28"/>
        </w:rPr>
      </w:pPr>
      <w:bookmarkStart w:id="0" w:name="_GoBack"/>
      <w:bookmarkEnd w:id="0"/>
      <w:r w:rsidRPr="00BC3D7F">
        <w:rPr>
          <w:color w:val="000000"/>
          <w:sz w:val="28"/>
          <w:szCs w:val="28"/>
        </w:rPr>
        <w:t>Клас: 5.</w:t>
      </w:r>
    </w:p>
    <w:p w:rsidR="00BC3D7F" w:rsidRPr="00BC3D7F" w:rsidRDefault="00BC3D7F" w:rsidP="00BC3D7F">
      <w:pPr>
        <w:pStyle w:val="1"/>
        <w:spacing w:line="276" w:lineRule="auto"/>
        <w:ind w:left="20" w:right="780"/>
        <w:rPr>
          <w:color w:val="000000"/>
          <w:sz w:val="28"/>
          <w:szCs w:val="28"/>
        </w:rPr>
      </w:pPr>
      <w:r w:rsidRPr="0010242F">
        <w:rPr>
          <w:b/>
          <w:color w:val="000000"/>
          <w:sz w:val="28"/>
          <w:szCs w:val="28"/>
        </w:rPr>
        <w:t>Тэма: Прырода і насельніцтва Старажытнай Грэцыі</w:t>
      </w:r>
      <w:r w:rsidRPr="00BC3D7F">
        <w:rPr>
          <w:color w:val="000000"/>
          <w:sz w:val="28"/>
          <w:szCs w:val="28"/>
        </w:rPr>
        <w:t>.</w:t>
      </w:r>
    </w:p>
    <w:p w:rsidR="00BC3D7F" w:rsidRPr="00BC3D7F" w:rsidRDefault="00BC3D7F" w:rsidP="00BC3D7F">
      <w:pPr>
        <w:pStyle w:val="1"/>
        <w:spacing w:line="276" w:lineRule="auto"/>
        <w:ind w:left="20" w:right="780"/>
        <w:rPr>
          <w:color w:val="000000"/>
          <w:sz w:val="28"/>
          <w:szCs w:val="28"/>
        </w:rPr>
      </w:pPr>
    </w:p>
    <w:p w:rsidR="00BC3D7F" w:rsidRDefault="00BC3D7F" w:rsidP="00BC3D7F">
      <w:pPr>
        <w:pStyle w:val="1"/>
        <w:shd w:val="clear" w:color="auto" w:fill="auto"/>
        <w:spacing w:line="276" w:lineRule="auto"/>
        <w:ind w:left="20" w:right="780" w:firstLine="0"/>
        <w:rPr>
          <w:color w:val="000000"/>
          <w:sz w:val="28"/>
          <w:szCs w:val="28"/>
        </w:rPr>
      </w:pPr>
      <w:r w:rsidRPr="00BC3D7F">
        <w:rPr>
          <w:color w:val="000000"/>
          <w:sz w:val="28"/>
          <w:szCs w:val="28"/>
        </w:rPr>
        <w:t>Месца ўрока ў тэме: першы ўрок у раздзеле “Старажытная Грэцыя”.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780" w:firstLine="0"/>
        <w:rPr>
          <w:sz w:val="28"/>
          <w:szCs w:val="28"/>
        </w:rPr>
      </w:pPr>
      <w:r w:rsidRPr="0010242F">
        <w:rPr>
          <w:b/>
          <w:i/>
          <w:color w:val="000000"/>
          <w:sz w:val="28"/>
          <w:szCs w:val="28"/>
        </w:rPr>
        <w:t>Тып урока</w:t>
      </w:r>
      <w:r w:rsidRPr="00BC3D7F">
        <w:rPr>
          <w:color w:val="000000"/>
          <w:sz w:val="28"/>
          <w:szCs w:val="28"/>
        </w:rPr>
        <w:t>: урок вывучэння новага матэрыялу.</w:t>
      </w:r>
    </w:p>
    <w:p w:rsidR="00A87D54" w:rsidRPr="0010242F" w:rsidRDefault="00A87D54" w:rsidP="00BC3D7F">
      <w:pPr>
        <w:pStyle w:val="1"/>
        <w:shd w:val="clear" w:color="auto" w:fill="auto"/>
        <w:spacing w:line="276" w:lineRule="auto"/>
        <w:ind w:left="20" w:firstLine="0"/>
        <w:rPr>
          <w:b/>
          <w:i/>
          <w:sz w:val="28"/>
          <w:szCs w:val="28"/>
        </w:rPr>
      </w:pPr>
      <w:r w:rsidRPr="0010242F">
        <w:rPr>
          <w:b/>
          <w:i/>
          <w:color w:val="000000"/>
          <w:sz w:val="28"/>
          <w:szCs w:val="28"/>
        </w:rPr>
        <w:t>Мэты: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48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-стварэнне ўмоў для засваення вучнямі дадзенай тэмы;</w:t>
      </w:r>
    </w:p>
    <w:p w:rsidR="0010242F" w:rsidRDefault="00A87D54" w:rsidP="00BC3D7F">
      <w:pPr>
        <w:pStyle w:val="1"/>
        <w:shd w:val="clear" w:color="auto" w:fill="auto"/>
        <w:spacing w:line="276" w:lineRule="auto"/>
        <w:ind w:left="20" w:right="20" w:firstLine="0"/>
        <w:rPr>
          <w:color w:val="000000"/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-развіццё гістарычнага мыслення, культуры мовы; фарміраванне навыкаў работы з гістарычнай картай, падручнікам; -фарміраванне пачуццяў талерантнасці ў адносінах да іншых народаў. 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10242F">
        <w:rPr>
          <w:b/>
          <w:color w:val="000000"/>
          <w:sz w:val="28"/>
          <w:szCs w:val="28"/>
        </w:rPr>
        <w:t>Абсталяванне</w:t>
      </w:r>
      <w:r w:rsidRPr="00BC3D7F">
        <w:rPr>
          <w:color w:val="000000"/>
          <w:sz w:val="28"/>
          <w:szCs w:val="28"/>
        </w:rPr>
        <w:t>: карта “Старажытная Грэцыя”, атласы, дошка, камп’ютар, мультымедыйны праектар, прэзентацыя “Старажытная Грэцыя”.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10242F">
        <w:rPr>
          <w:b/>
          <w:color w:val="000000"/>
          <w:sz w:val="28"/>
          <w:szCs w:val="28"/>
        </w:rPr>
        <w:t>Тэхналогія:</w:t>
      </w:r>
      <w:r w:rsidRPr="00BC3D7F">
        <w:rPr>
          <w:color w:val="000000"/>
          <w:sz w:val="28"/>
          <w:szCs w:val="28"/>
        </w:rPr>
        <w:t xml:space="preserve"> элементы мнагамернай дыдактычнай тэхналогіі, інфармацыйнай тэхналогіі.</w:t>
      </w:r>
    </w:p>
    <w:p w:rsidR="00A87D54" w:rsidRPr="0010242F" w:rsidRDefault="00A87D54" w:rsidP="00BC3D7F">
      <w:pPr>
        <w:pStyle w:val="1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r w:rsidRPr="0010242F">
        <w:rPr>
          <w:b/>
          <w:color w:val="000000"/>
          <w:sz w:val="28"/>
          <w:szCs w:val="28"/>
        </w:rPr>
        <w:t>Ход урока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69"/>
        </w:tabs>
        <w:spacing w:line="276" w:lineRule="auto"/>
        <w:ind w:left="20" w:right="340" w:firstLine="0"/>
        <w:rPr>
          <w:sz w:val="28"/>
          <w:szCs w:val="28"/>
        </w:rPr>
      </w:pPr>
      <w:r w:rsidRPr="0010242F">
        <w:rPr>
          <w:b/>
          <w:i/>
          <w:color w:val="000000"/>
          <w:sz w:val="28"/>
          <w:szCs w:val="28"/>
        </w:rPr>
        <w:t>І</w:t>
      </w:r>
      <w:r w:rsidRPr="0010242F">
        <w:rPr>
          <w:b/>
          <w:i/>
          <w:color w:val="000000"/>
          <w:sz w:val="28"/>
          <w:szCs w:val="28"/>
        </w:rPr>
        <w:tab/>
        <w:t>этап. Арганізацыйна-матывацыйны</w:t>
      </w:r>
      <w:r w:rsidRPr="00BC3D7F">
        <w:rPr>
          <w:color w:val="000000"/>
          <w:sz w:val="28"/>
          <w:szCs w:val="28"/>
        </w:rPr>
        <w:t xml:space="preserve"> (да </w:t>
      </w:r>
      <w:r w:rsidRPr="00BC3D7F">
        <w:rPr>
          <w:color w:val="000000"/>
          <w:sz w:val="28"/>
          <w:szCs w:val="28"/>
          <w:lang w:val="en-US"/>
        </w:rPr>
        <w:t xml:space="preserve">3 </w:t>
      </w:r>
      <w:r w:rsidRPr="00BC3D7F">
        <w:rPr>
          <w:color w:val="000000"/>
          <w:sz w:val="28"/>
          <w:szCs w:val="28"/>
        </w:rPr>
        <w:t>хв.)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20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 xml:space="preserve">Мэта этапу (чакаемы вынік): </w:t>
      </w:r>
      <w:r w:rsidRPr="00BC3D7F">
        <w:rPr>
          <w:color w:val="000000"/>
          <w:sz w:val="28"/>
          <w:szCs w:val="28"/>
        </w:rPr>
        <w:t>гатоўнасць вучняў да актыўнай вучэбна- пазнавальнай дзейнасці.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спрыяць усталяванню эмацыянальна-пазітыўнага настрою вучняў, падрыхтаваць іх да плённай працы.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Уступнае слова настаўніка:</w:t>
      </w:r>
      <w:r w:rsidRPr="00BC3D7F">
        <w:rPr>
          <w:color w:val="000000"/>
          <w:sz w:val="28"/>
          <w:szCs w:val="28"/>
        </w:rPr>
        <w:t xml:space="preserve"> Добры дзень! Сядайце! Усміхніцеся адзін аднаму і пажадайце добрага настрою, паспяховай працы. Дакраніцеся адзін да аднаго локцем.Я спадзяюся, што на працягу ўрока, вы будзеце адчуваць падтрымку сябра.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0" w:right="20" w:firstLine="200"/>
        <w:rPr>
          <w:sz w:val="28"/>
          <w:szCs w:val="28"/>
        </w:rPr>
      </w:pPr>
      <w:r w:rsidRPr="00BC3D7F">
        <w:rPr>
          <w:sz w:val="28"/>
          <w:szCs w:val="28"/>
        </w:rPr>
        <w:t xml:space="preserve">Сёння мы працягваем наша падарожжа па старажытнаму свету. </w:t>
      </w:r>
      <w:r w:rsidRPr="00BC3D7F">
        <w:rPr>
          <w:sz w:val="28"/>
          <w:szCs w:val="28"/>
          <w:lang w:val="en-US"/>
        </w:rPr>
        <w:t xml:space="preserve">1/3 </w:t>
      </w:r>
      <w:r w:rsidRPr="00BC3D7F">
        <w:rPr>
          <w:sz w:val="28"/>
          <w:szCs w:val="28"/>
        </w:rPr>
        <w:t xml:space="preserve">частку шляху мы з вамі прайшлі і вывучылі гісторыю краін Старажытнага Усходу. З гісторыяй якіх краін мы з вамі ўжо пазнаёміліся? </w:t>
      </w:r>
      <w:r w:rsidRPr="00BC3D7F">
        <w:rPr>
          <w:rStyle w:val="a4"/>
          <w:rFonts w:eastAsia="Courier New"/>
          <w:sz w:val="28"/>
          <w:szCs w:val="28"/>
        </w:rPr>
        <w:t>(Вучні адказваюць).А</w:t>
      </w:r>
      <w:r w:rsidRPr="00BC3D7F">
        <w:rPr>
          <w:sz w:val="28"/>
          <w:szCs w:val="28"/>
        </w:rPr>
        <w:t xml:space="preserve"> сёння мы з вамі пачнём падарожжа з Егіпта, з дэльты Ніла на в.Крыт, які знаходзіцца ў Міжземным моры і лічыцца часткай Еўропы </w:t>
      </w:r>
      <w:r w:rsidRPr="00BC3D7F">
        <w:rPr>
          <w:rStyle w:val="a4"/>
          <w:rFonts w:eastAsia="Courier New"/>
          <w:sz w:val="28"/>
          <w:szCs w:val="28"/>
        </w:rPr>
        <w:t>(работа з картай).</w:t>
      </w:r>
      <w:r w:rsidRPr="00BC3D7F">
        <w:rPr>
          <w:sz w:val="28"/>
          <w:szCs w:val="28"/>
        </w:rPr>
        <w:t xml:space="preserve"> На гэтай тэрыторыі узнікла самая старажытная дзяржава ў Еўропе. Яна дала чалавецтву - тэатр, скульптуру, архітэктуру, жывапіс, Алімпійскія гульні. Дык у якой краіне мы з</w:t>
      </w:r>
      <w:r w:rsidRPr="00BC3D7F">
        <w:rPr>
          <w:color w:val="000000"/>
          <w:sz w:val="28"/>
          <w:szCs w:val="28"/>
        </w:rPr>
        <w:t xml:space="preserve"> вамі апынуліся? </w:t>
      </w:r>
      <w:r w:rsidRPr="00BC3D7F">
        <w:rPr>
          <w:rStyle w:val="a4"/>
          <w:sz w:val="28"/>
          <w:szCs w:val="28"/>
        </w:rPr>
        <w:t>(Вучні адказваюць).</w:t>
      </w:r>
    </w:p>
    <w:p w:rsidR="00A87D54" w:rsidRPr="00BC3D7F" w:rsidRDefault="00A87D54" w:rsidP="00BC3D7F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BC3D7F">
        <w:rPr>
          <w:rStyle w:val="2"/>
          <w:rFonts w:eastAsia="Courier New"/>
          <w:i w:val="0"/>
          <w:iCs w:val="0"/>
          <w:sz w:val="28"/>
          <w:szCs w:val="28"/>
        </w:rPr>
        <w:t>Слованастаўніка.</w:t>
      </w:r>
    </w:p>
    <w:p w:rsidR="0010242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color w:val="000000"/>
          <w:sz w:val="28"/>
          <w:szCs w:val="28"/>
        </w:rPr>
      </w:pPr>
      <w:r w:rsidRPr="00BC3D7F">
        <w:rPr>
          <w:color w:val="000000"/>
          <w:sz w:val="28"/>
          <w:szCs w:val="28"/>
        </w:rPr>
        <w:t>-Якія асацыяцыі ў вас узнікаюць, калі вы чуеце слова “Грэцыя”? (</w:t>
      </w:r>
      <w:r w:rsidRPr="00BC3D7F">
        <w:rPr>
          <w:rStyle w:val="a4"/>
          <w:sz w:val="28"/>
          <w:szCs w:val="28"/>
        </w:rPr>
        <w:t>Вучні адказваюць).</w:t>
      </w:r>
      <w:r w:rsidRPr="00BC3D7F">
        <w:rPr>
          <w:color w:val="000000"/>
          <w:sz w:val="28"/>
          <w:szCs w:val="28"/>
        </w:rPr>
        <w:t xml:space="preserve"> Тэма нашага ўрока “Прырода і насельніцтва Старажытнай Грэцыі”</w:t>
      </w:r>
      <w:r w:rsidRPr="00BC3D7F">
        <w:rPr>
          <w:color w:val="000000"/>
          <w:sz w:val="28"/>
          <w:szCs w:val="28"/>
          <w:lang w:val="en-US"/>
        </w:rPr>
        <w:t xml:space="preserve">. </w:t>
      </w:r>
      <w:r w:rsidRPr="00BC3D7F">
        <w:rPr>
          <w:rStyle w:val="a4"/>
          <w:sz w:val="28"/>
          <w:szCs w:val="28"/>
        </w:rPr>
        <w:t>(Вучні запісваюць тэмуў сшыткі).</w:t>
      </w:r>
      <w:r w:rsidRPr="00BC3D7F">
        <w:rPr>
          <w:color w:val="000000"/>
          <w:sz w:val="28"/>
          <w:szCs w:val="28"/>
        </w:rPr>
        <w:t xml:space="preserve"> </w:t>
      </w:r>
    </w:p>
    <w:p w:rsidR="0010242F" w:rsidRDefault="0010242F" w:rsidP="00BC3D7F">
      <w:pPr>
        <w:pStyle w:val="1"/>
        <w:shd w:val="clear" w:color="auto" w:fill="auto"/>
        <w:spacing w:line="276" w:lineRule="auto"/>
        <w:ind w:left="40" w:right="20" w:firstLine="0"/>
        <w:rPr>
          <w:color w:val="000000"/>
          <w:sz w:val="28"/>
          <w:szCs w:val="28"/>
        </w:rPr>
      </w:pPr>
    </w:p>
    <w:p w:rsidR="0010242F" w:rsidRDefault="0010242F" w:rsidP="00BC3D7F">
      <w:pPr>
        <w:pStyle w:val="1"/>
        <w:shd w:val="clear" w:color="auto" w:fill="auto"/>
        <w:spacing w:line="276" w:lineRule="auto"/>
        <w:ind w:left="40" w:right="20" w:firstLine="0"/>
        <w:rPr>
          <w:color w:val="000000"/>
          <w:sz w:val="28"/>
          <w:szCs w:val="28"/>
        </w:rPr>
      </w:pPr>
    </w:p>
    <w:p w:rsidR="0010242F" w:rsidRDefault="0010242F" w:rsidP="00BC3D7F">
      <w:pPr>
        <w:pStyle w:val="1"/>
        <w:shd w:val="clear" w:color="auto" w:fill="auto"/>
        <w:spacing w:line="276" w:lineRule="auto"/>
        <w:ind w:left="40" w:right="20" w:firstLine="0"/>
        <w:rPr>
          <w:color w:val="000000"/>
          <w:sz w:val="28"/>
          <w:szCs w:val="28"/>
        </w:rPr>
      </w:pP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lastRenderedPageBreak/>
        <w:t xml:space="preserve">План урока (каардыната К1“План тэмы”) </w:t>
      </w:r>
      <w:r w:rsidR="0010242F">
        <w:rPr>
          <w:color w:val="000000"/>
          <w:sz w:val="28"/>
          <w:szCs w:val="28"/>
        </w:rPr>
        <w:t>:</w:t>
      </w:r>
    </w:p>
    <w:p w:rsidR="00A87D54" w:rsidRPr="00BC3D7F" w:rsidRDefault="00A87D54" w:rsidP="00BC3D7F">
      <w:pPr>
        <w:pStyle w:val="1"/>
        <w:numPr>
          <w:ilvl w:val="0"/>
          <w:numId w:val="1"/>
        </w:numPr>
        <w:shd w:val="clear" w:color="auto" w:fill="auto"/>
        <w:tabs>
          <w:tab w:val="left" w:pos="1542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Паходжанне</w:t>
      </w:r>
      <w:r w:rsidRPr="00BC3D7F">
        <w:rPr>
          <w:color w:val="000000"/>
          <w:sz w:val="28"/>
          <w:szCs w:val="28"/>
        </w:rPr>
        <w:tab/>
        <w:t>грэкаў.</w:t>
      </w:r>
    </w:p>
    <w:p w:rsidR="00A87D54" w:rsidRPr="00BC3D7F" w:rsidRDefault="00A87D54" w:rsidP="00BC3D7F">
      <w:pPr>
        <w:pStyle w:val="1"/>
        <w:numPr>
          <w:ilvl w:val="0"/>
          <w:numId w:val="1"/>
        </w:numPr>
        <w:shd w:val="clear" w:color="auto" w:fill="auto"/>
        <w:tabs>
          <w:tab w:val="left" w:pos="1499"/>
        </w:tabs>
        <w:spacing w:line="276" w:lineRule="auto"/>
        <w:ind w:left="40" w:right="9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Прыродныя</w:t>
      </w:r>
      <w:r w:rsidRPr="00BC3D7F">
        <w:rPr>
          <w:color w:val="000000"/>
          <w:sz w:val="28"/>
          <w:szCs w:val="28"/>
        </w:rPr>
        <w:tab/>
        <w:t>ўмовы і геаграфічнае становішча.</w:t>
      </w:r>
    </w:p>
    <w:p w:rsidR="00A87D54" w:rsidRPr="00BC3D7F" w:rsidRDefault="00EA4EDE" w:rsidP="00BC3D7F">
      <w:pPr>
        <w:pStyle w:val="1"/>
        <w:shd w:val="clear" w:color="auto" w:fill="auto"/>
        <w:spacing w:after="300" w:line="276" w:lineRule="auto"/>
        <w:ind w:lef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7D54" w:rsidRPr="00BC3D7F">
        <w:rPr>
          <w:color w:val="000000"/>
          <w:sz w:val="28"/>
          <w:szCs w:val="28"/>
        </w:rPr>
        <w:t>.</w:t>
      </w:r>
      <w:r w:rsidR="0010242F">
        <w:rPr>
          <w:color w:val="000000"/>
          <w:sz w:val="28"/>
          <w:szCs w:val="28"/>
        </w:rPr>
        <w:t xml:space="preserve">                  </w:t>
      </w:r>
      <w:r w:rsidR="00A87D54" w:rsidRPr="00BC3D7F">
        <w:rPr>
          <w:color w:val="000000"/>
          <w:sz w:val="28"/>
          <w:szCs w:val="28"/>
        </w:rPr>
        <w:t>Заняткі старажытных грэкаў.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290"/>
        </w:tabs>
        <w:spacing w:line="276" w:lineRule="auto"/>
        <w:ind w:left="40" w:right="640" w:firstLine="0"/>
        <w:rPr>
          <w:sz w:val="28"/>
          <w:szCs w:val="28"/>
        </w:rPr>
      </w:pPr>
      <w:r w:rsidRPr="00EA4EDE">
        <w:rPr>
          <w:b/>
          <w:i/>
          <w:color w:val="000000"/>
          <w:sz w:val="28"/>
          <w:szCs w:val="28"/>
        </w:rPr>
        <w:t>ІІ</w:t>
      </w:r>
      <w:r w:rsidRPr="00EA4EDE">
        <w:rPr>
          <w:b/>
          <w:i/>
          <w:color w:val="000000"/>
          <w:sz w:val="28"/>
          <w:szCs w:val="28"/>
        </w:rPr>
        <w:tab/>
        <w:t>этап. Пастаноўка задач вучэбнай дзейнасці</w:t>
      </w:r>
      <w:r w:rsidRPr="00BC3D7F">
        <w:rPr>
          <w:color w:val="000000"/>
          <w:sz w:val="28"/>
          <w:szCs w:val="28"/>
        </w:rPr>
        <w:t xml:space="preserve"> (да </w:t>
      </w:r>
      <w:r w:rsidRPr="00BC3D7F">
        <w:rPr>
          <w:color w:val="000000"/>
          <w:sz w:val="28"/>
          <w:szCs w:val="28"/>
          <w:lang w:val="en-US"/>
        </w:rPr>
        <w:t xml:space="preserve">3 </w:t>
      </w:r>
      <w:r w:rsidRPr="00BC3D7F">
        <w:rPr>
          <w:color w:val="000000"/>
          <w:sz w:val="28"/>
          <w:szCs w:val="28"/>
        </w:rPr>
        <w:t>хв.)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 этапу:</w:t>
      </w:r>
      <w:r w:rsidRPr="00BC3D7F">
        <w:rPr>
          <w:color w:val="000000"/>
          <w:sz w:val="28"/>
          <w:szCs w:val="28"/>
        </w:rPr>
        <w:t xml:space="preserve"> прыняцце і ўсведамленне вучнямі задач вучэбна-пазнавальнай дзейнасці.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сарые</w:t>
      </w:r>
      <w:r w:rsidR="00EA4EDE">
        <w:rPr>
          <w:color w:val="000000"/>
          <w:sz w:val="28"/>
          <w:szCs w:val="28"/>
        </w:rPr>
        <w:t>н</w:t>
      </w:r>
      <w:r w:rsidRPr="00BC3D7F">
        <w:rPr>
          <w:color w:val="000000"/>
          <w:sz w:val="28"/>
          <w:szCs w:val="28"/>
        </w:rPr>
        <w:t xml:space="preserve">таваць вучняў на фармулёўку вучэбных задач. </w:t>
      </w:r>
      <w:r w:rsidRPr="00BC3D7F">
        <w:rPr>
          <w:rStyle w:val="a4"/>
          <w:sz w:val="28"/>
          <w:szCs w:val="28"/>
        </w:rPr>
        <w:t>Слова настаўніка.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-Цяпер, калі вы ўжо ведаеце тэму ўрока, знаёмы з планам, давайце паспрабуем вызначыць задачы? </w:t>
      </w:r>
      <w:r w:rsidRPr="00BC3D7F">
        <w:rPr>
          <w:rStyle w:val="a4"/>
          <w:sz w:val="28"/>
          <w:szCs w:val="28"/>
        </w:rPr>
        <w:t xml:space="preserve">(Вучні разам з настаўнікам фармулююць вучэбныя задачы - прыём “мазгавы штурм”.) </w:t>
      </w:r>
      <w:r w:rsidRPr="00BC3D7F">
        <w:rPr>
          <w:color w:val="000000"/>
          <w:sz w:val="28"/>
          <w:szCs w:val="28"/>
        </w:rPr>
        <w:t>Вучням прапануецца ўспомніць правілы складання ЛСМ:</w:t>
      </w:r>
    </w:p>
    <w:p w:rsidR="00A87D54" w:rsidRPr="00BC3D7F" w:rsidRDefault="00EA4EDE" w:rsidP="00EA4EDE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right="260"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7D54" w:rsidRPr="00BC3D7F">
        <w:rPr>
          <w:color w:val="000000"/>
          <w:sz w:val="28"/>
          <w:szCs w:val="28"/>
        </w:rPr>
        <w:t>У цэнтры схемы запісваецца тэма.</w:t>
      </w:r>
    </w:p>
    <w:p w:rsidR="00A87D54" w:rsidRPr="00BC3D7F" w:rsidRDefault="00EA4EDE" w:rsidP="00EA4EDE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755"/>
        </w:tabs>
        <w:spacing w:line="276" w:lineRule="auto"/>
        <w:ind w:left="142" w:right="920"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87D54" w:rsidRPr="00BC3D7F">
        <w:rPr>
          <w:color w:val="000000"/>
          <w:sz w:val="28"/>
          <w:szCs w:val="28"/>
        </w:rPr>
        <w:t>Каардынатныя прамяні размяшчаюцца сіметрычна.</w:t>
      </w:r>
    </w:p>
    <w:p w:rsidR="00A87D54" w:rsidRPr="00BC3D7F" w:rsidRDefault="00A87D54" w:rsidP="00EA4EDE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259"/>
        </w:tabs>
        <w:spacing w:line="276" w:lineRule="auto"/>
        <w:ind w:left="142" w:right="920" w:hanging="142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Адлік</w:t>
      </w:r>
      <w:r w:rsidRPr="00BC3D7F">
        <w:rPr>
          <w:color w:val="000000"/>
          <w:sz w:val="28"/>
          <w:szCs w:val="28"/>
        </w:rPr>
        <w:tab/>
        <w:t>прамянёў вядзецца па гадзіннікавай стрэлцы.</w:t>
      </w:r>
    </w:p>
    <w:p w:rsidR="00B94A06" w:rsidRPr="00BC3D7F" w:rsidRDefault="00A87D54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sz w:val="28"/>
          <w:szCs w:val="28"/>
        </w:rPr>
        <w:t>Усе</w:t>
      </w:r>
      <w:r w:rsidRPr="00BC3D7F">
        <w:rPr>
          <w:rFonts w:ascii="Times New Roman" w:hAnsi="Times New Roman" w:cs="Times New Roman"/>
          <w:sz w:val="28"/>
          <w:szCs w:val="28"/>
        </w:rPr>
        <w:tab/>
        <w:t>запісы вядуцца акуратна, разборліва.</w:t>
      </w:r>
    </w:p>
    <w:p w:rsidR="00A87D54" w:rsidRPr="00BC3D7F" w:rsidRDefault="00BC3D7F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16C5AE2E" wp14:editId="38B7D0CF">
            <wp:extent cx="15049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54" w:rsidRPr="00BC3D7F" w:rsidRDefault="00A87D54" w:rsidP="00BC3D7F">
      <w:pPr>
        <w:spacing w:line="276" w:lineRule="auto"/>
        <w:rPr>
          <w:rStyle w:val="Exact"/>
          <w:rFonts w:eastAsia="Courier New"/>
          <w:sz w:val="28"/>
          <w:szCs w:val="28"/>
          <w:lang w:val="ru-RU"/>
        </w:rPr>
      </w:pPr>
      <w:r w:rsidRPr="00EA4EDE">
        <w:rPr>
          <w:rStyle w:val="Exact"/>
          <w:rFonts w:eastAsia="Courier New"/>
          <w:b/>
          <w:i/>
          <w:sz w:val="28"/>
          <w:szCs w:val="28"/>
        </w:rPr>
        <w:t>ІІІ этап.Засваенне і ўсведамленне новых ведаў</w:t>
      </w:r>
      <w:r w:rsidRPr="00BC3D7F">
        <w:rPr>
          <w:rStyle w:val="Exact"/>
          <w:rFonts w:eastAsia="Courier New"/>
          <w:sz w:val="28"/>
          <w:szCs w:val="28"/>
        </w:rPr>
        <w:t xml:space="preserve"> ( </w:t>
      </w:r>
      <w:r w:rsidRPr="00BC3D7F">
        <w:rPr>
          <w:rStyle w:val="Exact"/>
          <w:rFonts w:eastAsia="Courier New"/>
          <w:sz w:val="28"/>
          <w:szCs w:val="28"/>
          <w:lang w:val="en-US"/>
        </w:rPr>
        <w:t xml:space="preserve">23 </w:t>
      </w:r>
      <w:r w:rsidRPr="00BC3D7F">
        <w:rPr>
          <w:rStyle w:val="Exact"/>
          <w:rFonts w:eastAsia="Courier New"/>
          <w:sz w:val="28"/>
          <w:szCs w:val="28"/>
        </w:rPr>
        <w:t>хв.)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 этапу:</w:t>
      </w:r>
      <w:r w:rsidRPr="00BC3D7F">
        <w:rPr>
          <w:color w:val="000000"/>
          <w:sz w:val="28"/>
          <w:szCs w:val="28"/>
        </w:rPr>
        <w:t xml:space="preserve"> веданне і разуменне вучнямі зместу асноўных пытанняў тэмы, пазнавальная актыўнасць вучняў. </w:t>
      </w: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арганізаваць індывідуальную, парную, групавую дзейнасць вучняў, стварыць умовы для эфектыўнага ўзаемадзеяння вучняў пры рабоце ў парах і групах.</w:t>
      </w:r>
    </w:p>
    <w:p w:rsidR="00A87D54" w:rsidRPr="00BC3D7F" w:rsidRDefault="00A87D54" w:rsidP="00BC3D7F">
      <w:pPr>
        <w:numPr>
          <w:ilvl w:val="0"/>
          <w:numId w:val="3"/>
        </w:numPr>
        <w:tabs>
          <w:tab w:val="left" w:pos="270"/>
        </w:tabs>
        <w:spacing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3E47C7">
        <w:rPr>
          <w:rStyle w:val="2"/>
          <w:rFonts w:eastAsia="Courier New"/>
          <w:iCs w:val="0"/>
          <w:sz w:val="28"/>
          <w:szCs w:val="28"/>
        </w:rPr>
        <w:t>Паходжанне грэкаў</w:t>
      </w:r>
      <w:r w:rsidRPr="00BC3D7F">
        <w:rPr>
          <w:rStyle w:val="2"/>
          <w:rFonts w:eastAsia="Courier New"/>
          <w:i w:val="0"/>
          <w:iCs w:val="0"/>
          <w:sz w:val="28"/>
          <w:szCs w:val="28"/>
        </w:rPr>
        <w:t xml:space="preserve"> (расказ настаўніка, сумеснае запаўненне ЛСМ - К2 “Паходжанне грэкаў ”).</w:t>
      </w:r>
    </w:p>
    <w:p w:rsidR="00A87D54" w:rsidRPr="00222A66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  <w:lang w:val="be-BY"/>
        </w:rPr>
      </w:pPr>
      <w:r w:rsidRPr="00222A66">
        <w:rPr>
          <w:color w:val="000000"/>
          <w:sz w:val="28"/>
          <w:szCs w:val="28"/>
          <w:lang w:val="be-BY"/>
        </w:rPr>
        <w:t>Вучні</w:t>
      </w:r>
      <w:r w:rsidR="00EA4EDE" w:rsidRPr="00222A66">
        <w:rPr>
          <w:color w:val="000000"/>
          <w:sz w:val="28"/>
          <w:szCs w:val="28"/>
          <w:lang w:val="be-BY"/>
        </w:rPr>
        <w:t xml:space="preserve"> </w:t>
      </w:r>
      <w:r w:rsidRPr="00222A66">
        <w:rPr>
          <w:color w:val="000000"/>
          <w:sz w:val="28"/>
          <w:szCs w:val="28"/>
          <w:lang w:val="be-BY"/>
        </w:rPr>
        <w:t>ў сшытак</w:t>
      </w:r>
      <w:r w:rsidR="00EA4EDE" w:rsidRPr="00222A66">
        <w:rPr>
          <w:color w:val="000000"/>
          <w:sz w:val="28"/>
          <w:szCs w:val="28"/>
          <w:lang w:val="be-BY"/>
        </w:rPr>
        <w:t xml:space="preserve">  </w:t>
      </w:r>
      <w:r w:rsidRPr="00222A66">
        <w:rPr>
          <w:color w:val="000000"/>
          <w:sz w:val="28"/>
          <w:szCs w:val="28"/>
          <w:lang w:val="be-BY"/>
        </w:rPr>
        <w:t xml:space="preserve">будуюць ЛСМ , запісваюць азначэнні гістарычных тэрмінаў і паняццяў: </w:t>
      </w:r>
      <w:r w:rsidRPr="00BC3D7F">
        <w:rPr>
          <w:rStyle w:val="a4"/>
          <w:sz w:val="28"/>
          <w:szCs w:val="28"/>
        </w:rPr>
        <w:t>Элада, элін, ахейцы, дарыйцы.</w:t>
      </w:r>
    </w:p>
    <w:p w:rsidR="00A87D54" w:rsidRPr="00BC3D7F" w:rsidRDefault="00A87D54" w:rsidP="00BC3D7F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left="40" w:right="620"/>
        <w:rPr>
          <w:sz w:val="28"/>
          <w:szCs w:val="28"/>
        </w:rPr>
      </w:pPr>
      <w:bookmarkStart w:id="1" w:name="bookmark0"/>
      <w:r w:rsidRPr="00BC3D7F">
        <w:rPr>
          <w:color w:val="000000"/>
          <w:sz w:val="28"/>
          <w:szCs w:val="28"/>
        </w:rPr>
        <w:t>Прыродныя ўмовы і геаграфічнае становішча.</w:t>
      </w:r>
      <w:bookmarkEnd w:id="1"/>
    </w:p>
    <w:p w:rsidR="00A87D54" w:rsidRPr="00BC3D7F" w:rsidRDefault="00A87D54" w:rsidP="00BC3D7F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BC3D7F">
        <w:rPr>
          <w:rStyle w:val="2"/>
          <w:rFonts w:eastAsia="Courier New"/>
          <w:i w:val="0"/>
          <w:iCs w:val="0"/>
          <w:sz w:val="28"/>
          <w:szCs w:val="28"/>
        </w:rPr>
        <w:t>Настаўнік.</w:t>
      </w:r>
    </w:p>
    <w:p w:rsidR="00A87D54" w:rsidRPr="00BC3D7F" w:rsidRDefault="00A87D54" w:rsidP="00EA4EDE">
      <w:pPr>
        <w:pStyle w:val="1"/>
        <w:shd w:val="clear" w:color="auto" w:fill="auto"/>
        <w:spacing w:line="276" w:lineRule="auto"/>
        <w:ind w:left="40" w:right="20" w:firstLine="200"/>
        <w:rPr>
          <w:sz w:val="28"/>
          <w:szCs w:val="28"/>
        </w:rPr>
      </w:pPr>
      <w:r w:rsidRPr="00222A66">
        <w:rPr>
          <w:color w:val="000000"/>
          <w:sz w:val="28"/>
          <w:szCs w:val="28"/>
          <w:lang w:val="be-BY"/>
        </w:rPr>
        <w:t xml:space="preserve">-А зараз мы ажыццявім завочнае падарожжа па Старажытнай Грэцыі, а для гэтага патрэбна добра арыентавацца і знаходзіць асноўныя геаграфічныя аб’екты незнаёмай краіны. </w:t>
      </w:r>
      <w:r w:rsidRPr="00BC3D7F">
        <w:rPr>
          <w:color w:val="000000"/>
          <w:sz w:val="28"/>
          <w:szCs w:val="28"/>
        </w:rPr>
        <w:t xml:space="preserve">Для гэтага мы выканаем заданне і папрацуем у парах (кожная пара атрымлівае карткі з пытаннямі) (дадатак </w:t>
      </w:r>
      <w:r w:rsidRPr="00222A66">
        <w:rPr>
          <w:color w:val="000000"/>
          <w:sz w:val="28"/>
          <w:szCs w:val="28"/>
        </w:rPr>
        <w:t xml:space="preserve">1). </w:t>
      </w:r>
      <w:r w:rsidRPr="00BC3D7F">
        <w:rPr>
          <w:rStyle w:val="a4"/>
          <w:sz w:val="28"/>
          <w:szCs w:val="28"/>
        </w:rPr>
        <w:t>Настаўнік арганізуе работу з падручнікам (п.2,стар.4</w:t>
      </w:r>
      <w:r w:rsidR="00EA4EDE">
        <w:rPr>
          <w:rStyle w:val="a4"/>
          <w:sz w:val="28"/>
          <w:szCs w:val="28"/>
        </w:rPr>
        <w:t>,</w:t>
      </w:r>
      <w:r w:rsidRPr="00BC3D7F">
        <w:rPr>
          <w:rStyle w:val="2"/>
          <w:rFonts w:eastAsia="Courier New"/>
          <w:i w:val="0"/>
          <w:iCs w:val="0"/>
          <w:sz w:val="28"/>
          <w:szCs w:val="28"/>
          <w:lang w:val="en-US"/>
        </w:rPr>
        <w:t xml:space="preserve">6), </w:t>
      </w:r>
      <w:r w:rsidRPr="00BC3D7F">
        <w:rPr>
          <w:rStyle w:val="2"/>
          <w:rFonts w:eastAsia="Courier New"/>
          <w:i w:val="0"/>
          <w:iCs w:val="0"/>
          <w:sz w:val="28"/>
          <w:szCs w:val="28"/>
        </w:rPr>
        <w:t xml:space="preserve">картай, атласам. Вучні працуюць з матэрыялам падручніка, атласам. </w:t>
      </w:r>
      <w:r w:rsidRPr="00BC3D7F">
        <w:rPr>
          <w:rStyle w:val="20"/>
          <w:rFonts w:eastAsia="Courier New"/>
          <w:sz w:val="28"/>
          <w:szCs w:val="28"/>
        </w:rPr>
        <w:t>Пытанні: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76" w:lineRule="auto"/>
        <w:ind w:left="40" w:right="9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 якім паўвостраве знаходзіцца Старажытная Грэцыя?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Якімі морамі амываецца Грэцыя?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lastRenderedPageBreak/>
        <w:t>На якія часткі дзеліцца Грэцыя?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80"/>
        </w:tabs>
        <w:spacing w:line="276" w:lineRule="auto"/>
        <w:ind w:left="40" w:right="6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Ці ёсць буйныя рэкі ў Старажытнай Грэцыі?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66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Назавіце буйны востраў Грэцыі?</w:t>
      </w:r>
    </w:p>
    <w:p w:rsidR="00A87D54" w:rsidRPr="00BC3D7F" w:rsidRDefault="00A87D54" w:rsidP="00BC3D7F">
      <w:pPr>
        <w:pStyle w:val="1"/>
        <w:numPr>
          <w:ilvl w:val="0"/>
          <w:numId w:val="5"/>
        </w:numPr>
        <w:shd w:val="clear" w:color="auto" w:fill="auto"/>
        <w:tabs>
          <w:tab w:val="left" w:pos="266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Якія прыродныя ўмовы Грэцыі?</w:t>
      </w:r>
    </w:p>
    <w:p w:rsidR="00EA4EDE" w:rsidRDefault="00A87D54" w:rsidP="00BC3D7F">
      <w:pPr>
        <w:pStyle w:val="1"/>
        <w:shd w:val="clear" w:color="auto" w:fill="auto"/>
        <w:spacing w:line="276" w:lineRule="auto"/>
        <w:ind w:left="40" w:right="20" w:firstLine="200"/>
        <w:rPr>
          <w:color w:val="000000"/>
          <w:sz w:val="28"/>
          <w:szCs w:val="28"/>
        </w:rPr>
      </w:pPr>
      <w:r w:rsidRPr="00BC3D7F">
        <w:rPr>
          <w:color w:val="000000"/>
          <w:sz w:val="28"/>
          <w:szCs w:val="28"/>
        </w:rPr>
        <w:t>Як толькі адна з пар справілася з заданнем, яна агучвае адказы, астатнія правяраюць і абмяркоўваюць.У сшытках вучні запаўняюць ЛСМ- К3 “Прыродныя ўмовы і геаграфічнае становішча”.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2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 </w:t>
      </w:r>
      <w:r w:rsidRPr="00EA4EDE">
        <w:rPr>
          <w:b/>
          <w:i/>
          <w:color w:val="000000"/>
          <w:sz w:val="28"/>
          <w:szCs w:val="28"/>
        </w:rPr>
        <w:t>Фізкультхвілінка</w:t>
      </w:r>
      <w:r w:rsidRPr="00BC3D7F">
        <w:rPr>
          <w:color w:val="000000"/>
          <w:sz w:val="28"/>
          <w:szCs w:val="28"/>
        </w:rPr>
        <w:t xml:space="preserve"> </w:t>
      </w:r>
      <w:r w:rsidRPr="00BC3D7F">
        <w:rPr>
          <w:color w:val="000000"/>
          <w:sz w:val="28"/>
          <w:szCs w:val="28"/>
          <w:lang w:val="en-US"/>
        </w:rPr>
        <w:t xml:space="preserve">(2 </w:t>
      </w:r>
      <w:r w:rsidRPr="00BC3D7F">
        <w:rPr>
          <w:color w:val="000000"/>
          <w:sz w:val="28"/>
          <w:szCs w:val="28"/>
        </w:rPr>
        <w:t>хв.)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Вучні разам з настаўнікам выконваюць комплекс практыкаванняў для паляпшэння мазгавога кровазвароту:</w:t>
      </w:r>
    </w:p>
    <w:p w:rsidR="00A87D54" w:rsidRPr="00BC3D7F" w:rsidRDefault="00A87D54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sz w:val="28"/>
          <w:szCs w:val="28"/>
        </w:rPr>
        <w:t xml:space="preserve">І.Зыходнае становішча - седзячы на стуле.1-2-адвесці галаву назад, нахіліць назад; </w:t>
      </w:r>
      <w:r w:rsidRPr="00BC3D7F">
        <w:rPr>
          <w:rFonts w:ascii="Times New Roman" w:hAnsi="Times New Roman" w:cs="Times New Roman"/>
          <w:sz w:val="28"/>
          <w:szCs w:val="28"/>
          <w:lang w:val="en-US"/>
        </w:rPr>
        <w:t xml:space="preserve">3-4 </w:t>
      </w:r>
      <w:r w:rsidRPr="00BC3D7F">
        <w:rPr>
          <w:rFonts w:ascii="Times New Roman" w:hAnsi="Times New Roman" w:cs="Times New Roman"/>
          <w:sz w:val="28"/>
          <w:szCs w:val="28"/>
        </w:rPr>
        <w:t>- галаву нахіліць уперад, плечы не падымаць.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Паўтарыць </w:t>
      </w:r>
      <w:r w:rsidRPr="00BC3D7F">
        <w:rPr>
          <w:color w:val="000000"/>
          <w:sz w:val="28"/>
          <w:szCs w:val="28"/>
          <w:lang w:val="en-US"/>
        </w:rPr>
        <w:t xml:space="preserve">4-6 </w:t>
      </w:r>
      <w:r w:rsidRPr="00BC3D7F">
        <w:rPr>
          <w:color w:val="000000"/>
          <w:sz w:val="28"/>
          <w:szCs w:val="28"/>
        </w:rPr>
        <w:t>разоў.</w:t>
      </w:r>
    </w:p>
    <w:p w:rsidR="00A87D54" w:rsidRPr="00BC3D7F" w:rsidRDefault="00A87D54" w:rsidP="00BC3D7F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З.с. - седзячы, рукі на поясе. </w:t>
      </w:r>
      <w:r w:rsidRPr="00BC3D7F">
        <w:rPr>
          <w:color w:val="000000"/>
          <w:sz w:val="28"/>
          <w:szCs w:val="28"/>
          <w:lang w:val="en-US"/>
        </w:rPr>
        <w:t xml:space="preserve">1- </w:t>
      </w:r>
      <w:r w:rsidRPr="00BC3D7F">
        <w:rPr>
          <w:color w:val="000000"/>
          <w:sz w:val="28"/>
          <w:szCs w:val="28"/>
        </w:rPr>
        <w:t xml:space="preserve">паварот галавы направа, </w:t>
      </w:r>
      <w:r w:rsidRPr="00BC3D7F">
        <w:rPr>
          <w:color w:val="000000"/>
          <w:sz w:val="28"/>
          <w:szCs w:val="28"/>
          <w:lang w:val="en-US"/>
        </w:rPr>
        <w:t xml:space="preserve">2.- </w:t>
      </w:r>
      <w:r w:rsidRPr="00BC3D7F">
        <w:rPr>
          <w:color w:val="000000"/>
          <w:sz w:val="28"/>
          <w:szCs w:val="28"/>
        </w:rPr>
        <w:t xml:space="preserve">з.с.; </w:t>
      </w:r>
      <w:r w:rsidRPr="00BC3D7F">
        <w:rPr>
          <w:color w:val="000000"/>
          <w:sz w:val="28"/>
          <w:szCs w:val="28"/>
          <w:lang w:val="en-US"/>
        </w:rPr>
        <w:t xml:space="preserve">3- </w:t>
      </w:r>
      <w:r w:rsidRPr="00BC3D7F">
        <w:rPr>
          <w:color w:val="000000"/>
          <w:sz w:val="28"/>
          <w:szCs w:val="28"/>
        </w:rPr>
        <w:t xml:space="preserve">паварот галавы налева; </w:t>
      </w:r>
      <w:r w:rsidRPr="00BC3D7F">
        <w:rPr>
          <w:color w:val="000000"/>
          <w:sz w:val="28"/>
          <w:szCs w:val="28"/>
          <w:lang w:val="en-US"/>
        </w:rPr>
        <w:t xml:space="preserve">4- </w:t>
      </w:r>
      <w:r w:rsidRPr="00BC3D7F">
        <w:rPr>
          <w:color w:val="000000"/>
          <w:sz w:val="28"/>
          <w:szCs w:val="28"/>
        </w:rPr>
        <w:t xml:space="preserve">з.с.Паўтарыць </w:t>
      </w:r>
      <w:r w:rsidRPr="00BC3D7F">
        <w:rPr>
          <w:color w:val="000000"/>
          <w:sz w:val="28"/>
          <w:szCs w:val="28"/>
          <w:lang w:val="en-US"/>
        </w:rPr>
        <w:t xml:space="preserve">4-6 </w:t>
      </w:r>
      <w:r w:rsidRPr="00BC3D7F">
        <w:rPr>
          <w:color w:val="000000"/>
          <w:sz w:val="28"/>
          <w:szCs w:val="28"/>
        </w:rPr>
        <w:t>разоў.</w:t>
      </w:r>
    </w:p>
    <w:p w:rsidR="00A87D54" w:rsidRPr="00BC3D7F" w:rsidRDefault="00A87D54" w:rsidP="00BC3D7F">
      <w:pPr>
        <w:pStyle w:val="1"/>
        <w:numPr>
          <w:ilvl w:val="0"/>
          <w:numId w:val="6"/>
        </w:numPr>
        <w:shd w:val="clear" w:color="auto" w:fill="auto"/>
        <w:tabs>
          <w:tab w:val="left" w:pos="381"/>
        </w:tabs>
        <w:spacing w:after="300" w:line="276" w:lineRule="auto"/>
        <w:ind w:left="40" w:right="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З.с.- стоячы, рукі на поясе.1- махам левую руку занесці праз правае плячо, галаву павярнуць налева; </w:t>
      </w:r>
      <w:r w:rsidRPr="00BC3D7F">
        <w:rPr>
          <w:color w:val="000000"/>
          <w:sz w:val="28"/>
          <w:szCs w:val="28"/>
          <w:lang w:val="en-US"/>
        </w:rPr>
        <w:t xml:space="preserve">2- </w:t>
      </w:r>
      <w:r w:rsidRPr="00BC3D7F">
        <w:rPr>
          <w:color w:val="000000"/>
          <w:sz w:val="28"/>
          <w:szCs w:val="28"/>
        </w:rPr>
        <w:t xml:space="preserve">з.с.; </w:t>
      </w:r>
      <w:r w:rsidRPr="00BC3D7F">
        <w:rPr>
          <w:color w:val="000000"/>
          <w:sz w:val="28"/>
          <w:szCs w:val="28"/>
          <w:lang w:val="en-US"/>
        </w:rPr>
        <w:t xml:space="preserve">3-4- </w:t>
      </w:r>
      <w:r w:rsidRPr="00BC3D7F">
        <w:rPr>
          <w:color w:val="000000"/>
          <w:sz w:val="28"/>
          <w:szCs w:val="28"/>
        </w:rPr>
        <w:t>тое самае правай рукой. Паўтарыць4-6 разоў.</w:t>
      </w:r>
    </w:p>
    <w:p w:rsidR="00A87D54" w:rsidRPr="00BC3D7F" w:rsidRDefault="003E47C7" w:rsidP="003E47C7">
      <w:pPr>
        <w:pStyle w:val="130"/>
        <w:keepNext/>
        <w:keepLines/>
        <w:shd w:val="clear" w:color="auto" w:fill="auto"/>
        <w:tabs>
          <w:tab w:val="left" w:pos="280"/>
        </w:tabs>
        <w:spacing w:before="0" w:line="276" w:lineRule="auto"/>
        <w:ind w:left="40"/>
        <w:jc w:val="left"/>
        <w:rPr>
          <w:sz w:val="28"/>
          <w:szCs w:val="28"/>
        </w:rPr>
      </w:pPr>
      <w:bookmarkStart w:id="2" w:name="bookmark1"/>
      <w:r>
        <w:rPr>
          <w:i/>
          <w:color w:val="000000"/>
          <w:sz w:val="28"/>
          <w:szCs w:val="28"/>
        </w:rPr>
        <w:t>3.</w:t>
      </w:r>
      <w:r w:rsidR="00A87D54" w:rsidRPr="003E47C7">
        <w:rPr>
          <w:i/>
          <w:color w:val="000000"/>
          <w:sz w:val="28"/>
          <w:szCs w:val="28"/>
        </w:rPr>
        <w:t>Заняткі старажытных грэкаў</w:t>
      </w:r>
      <w:r w:rsidR="00A87D54" w:rsidRPr="00BC3D7F">
        <w:rPr>
          <w:color w:val="000000"/>
          <w:sz w:val="28"/>
          <w:szCs w:val="28"/>
        </w:rPr>
        <w:t>.</w:t>
      </w:r>
      <w:bookmarkEnd w:id="2"/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Клас дзеліцца на 2 групы, кожная з якіх атрымлівае заданне. Спачатку настаўнік звяртае ўвагу на экран,затым вучні працуюць з п.3(стар.6), абмяркоўваюць пытанні, рыхтуюцца да адказу на пытанні:</w:t>
      </w:r>
    </w:p>
    <w:p w:rsidR="00A87D54" w:rsidRPr="00BC3D7F" w:rsidRDefault="00A87D54" w:rsidP="00BC3D7F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line="276" w:lineRule="auto"/>
        <w:ind w:left="40" w:right="56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 вы лічыце, якім заняткам садзейнічала геаграфічнае становішча Грэцыі?</w:t>
      </w:r>
    </w:p>
    <w:p w:rsidR="00A87D54" w:rsidRPr="00BC3D7F" w:rsidRDefault="00A87D54" w:rsidP="00BC3D7F">
      <w:pPr>
        <w:pStyle w:val="1"/>
        <w:numPr>
          <w:ilvl w:val="0"/>
          <w:numId w:val="7"/>
        </w:numPr>
        <w:shd w:val="clear" w:color="auto" w:fill="auto"/>
        <w:tabs>
          <w:tab w:val="left" w:pos="290"/>
        </w:tabs>
        <w:spacing w:line="276" w:lineRule="auto"/>
        <w:ind w:left="40" w:right="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Якія прыродныя ўмовы найбольш моцна паўплывалі на заняткі грэкаў?</w:t>
      </w:r>
    </w:p>
    <w:p w:rsidR="00A87D54" w:rsidRPr="00BC3D7F" w:rsidRDefault="00A87D54" w:rsidP="003E47C7">
      <w:pPr>
        <w:pStyle w:val="1"/>
        <w:shd w:val="clear" w:color="auto" w:fill="auto"/>
        <w:tabs>
          <w:tab w:val="left" w:pos="3448"/>
        </w:tabs>
        <w:spacing w:line="276" w:lineRule="auto"/>
        <w:ind w:left="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Настаўнік</w:t>
      </w:r>
      <w:r w:rsidR="003E47C7">
        <w:rPr>
          <w:color w:val="000000"/>
          <w:sz w:val="28"/>
          <w:szCs w:val="28"/>
        </w:rPr>
        <w:t xml:space="preserve">  </w:t>
      </w:r>
      <w:r w:rsidRPr="00BC3D7F">
        <w:rPr>
          <w:color w:val="000000"/>
          <w:sz w:val="28"/>
          <w:szCs w:val="28"/>
        </w:rPr>
        <w:t>прапануе</w:t>
      </w:r>
      <w:r w:rsidR="003E47C7">
        <w:rPr>
          <w:color w:val="000000"/>
          <w:sz w:val="28"/>
          <w:szCs w:val="28"/>
        </w:rPr>
        <w:t xml:space="preserve"> </w:t>
      </w:r>
      <w:r w:rsidRPr="00BC3D7F">
        <w:rPr>
          <w:color w:val="000000"/>
          <w:sz w:val="28"/>
          <w:szCs w:val="28"/>
        </w:rPr>
        <w:t>паслухаць</w:t>
      </w:r>
      <w:r w:rsidR="003E47C7">
        <w:rPr>
          <w:color w:val="000000"/>
          <w:sz w:val="28"/>
          <w:szCs w:val="28"/>
        </w:rPr>
        <w:t xml:space="preserve"> </w:t>
      </w:r>
      <w:r w:rsidRPr="00BC3D7F">
        <w:rPr>
          <w:color w:val="000000"/>
          <w:sz w:val="28"/>
          <w:szCs w:val="28"/>
        </w:rPr>
        <w:t>паведамленне вучня “Заняткі старажытных грэкаў”</w:t>
      </w:r>
      <w:r w:rsidRPr="00BC3D7F">
        <w:rPr>
          <w:color w:val="000000"/>
          <w:sz w:val="28"/>
          <w:szCs w:val="28"/>
          <w:lang w:val="en-US"/>
        </w:rPr>
        <w:t xml:space="preserve">) </w:t>
      </w:r>
      <w:r w:rsidRPr="00BC3D7F">
        <w:rPr>
          <w:color w:val="000000"/>
          <w:sz w:val="28"/>
          <w:szCs w:val="28"/>
        </w:rPr>
        <w:t>(дадатак 3).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Пасля выканання заданняў вучні самастойна запаўняюць ЛСМ -К4 “Заняткі старажытных грэкаў” (дадатак </w:t>
      </w:r>
      <w:r w:rsidRPr="00222A66">
        <w:rPr>
          <w:color w:val="000000"/>
          <w:sz w:val="28"/>
          <w:szCs w:val="28"/>
        </w:rPr>
        <w:t>6).</w:t>
      </w:r>
    </w:p>
    <w:p w:rsidR="00A87D54" w:rsidRPr="00BC3D7F" w:rsidRDefault="00A87D54" w:rsidP="00BC3D7F">
      <w:pPr>
        <w:pStyle w:val="130"/>
        <w:keepNext/>
        <w:keepLines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76" w:lineRule="auto"/>
        <w:ind w:left="40" w:right="20"/>
        <w:jc w:val="left"/>
        <w:rPr>
          <w:sz w:val="28"/>
          <w:szCs w:val="28"/>
        </w:rPr>
      </w:pPr>
      <w:bookmarkStart w:id="3" w:name="bookmark2"/>
      <w:r w:rsidRPr="003E47C7">
        <w:rPr>
          <w:b/>
          <w:i/>
          <w:color w:val="000000"/>
          <w:sz w:val="28"/>
          <w:szCs w:val="28"/>
        </w:rPr>
        <w:t>этап. Сістэматызацыя і замацаванне ведаў</w:t>
      </w:r>
      <w:r w:rsidRPr="00BC3D7F">
        <w:rPr>
          <w:color w:val="000000"/>
          <w:sz w:val="28"/>
          <w:szCs w:val="28"/>
        </w:rPr>
        <w:t xml:space="preserve"> (да </w:t>
      </w:r>
      <w:r w:rsidRPr="00BC3D7F">
        <w:rPr>
          <w:color w:val="000000"/>
          <w:sz w:val="28"/>
          <w:szCs w:val="28"/>
          <w:lang w:val="en-US"/>
        </w:rPr>
        <w:t xml:space="preserve">4 </w:t>
      </w:r>
      <w:r w:rsidRPr="00BC3D7F">
        <w:rPr>
          <w:color w:val="000000"/>
          <w:sz w:val="28"/>
          <w:szCs w:val="28"/>
        </w:rPr>
        <w:t>хв.)</w:t>
      </w:r>
      <w:bookmarkEnd w:id="3"/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56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 этапу:</w:t>
      </w:r>
      <w:r w:rsidRPr="00BC3D7F">
        <w:rPr>
          <w:color w:val="000000"/>
          <w:sz w:val="28"/>
          <w:szCs w:val="28"/>
        </w:rPr>
        <w:t xml:space="preserve"> усведамленне зместу вядучых паняццяў тэмы.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стварыць умовы для сістэматызацыі і замацавання вучнямі матэрыялу тэмы.</w:t>
      </w:r>
    </w:p>
    <w:p w:rsidR="00A87D54" w:rsidRDefault="00A87D54" w:rsidP="003E47C7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Настаўнік прапаноўвае вучням запоўніць на картках параўнальную табліцу (дадатак</w:t>
      </w:r>
      <w:r w:rsidR="003E47C7">
        <w:rPr>
          <w:color w:val="000000"/>
          <w:sz w:val="28"/>
          <w:szCs w:val="28"/>
        </w:rPr>
        <w:t xml:space="preserve"> 7</w:t>
      </w:r>
      <w:r w:rsidRPr="00BC3D7F">
        <w:rPr>
          <w:sz w:val="28"/>
          <w:szCs w:val="28"/>
        </w:rPr>
        <w:t>):</w:t>
      </w:r>
    </w:p>
    <w:p w:rsidR="003E47C7" w:rsidRDefault="003E47C7" w:rsidP="003E47C7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3E47C7" w:rsidRPr="00BC3D7F" w:rsidRDefault="003E47C7" w:rsidP="003E47C7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2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264"/>
        <w:gridCol w:w="4390"/>
      </w:tblGrid>
      <w:tr w:rsidR="00A87D54" w:rsidRPr="00BC3D7F" w:rsidTr="004C37CC">
        <w:trPr>
          <w:trHeight w:hRule="exact" w:val="8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lastRenderedPageBreak/>
              <w:t>Прыкметы</w:t>
            </w:r>
          </w:p>
          <w:p w:rsidR="00A87D54" w:rsidRPr="006D7625" w:rsidRDefault="00A87D54" w:rsidP="006D7625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для</w:t>
            </w:r>
            <w:r w:rsidR="006D7625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6D7625">
              <w:rPr>
                <w:rStyle w:val="9pt"/>
                <w:b w:val="0"/>
                <w:sz w:val="24"/>
                <w:szCs w:val="24"/>
              </w:rPr>
              <w:t>параўнання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Егіпет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Грэцыя</w:t>
            </w:r>
          </w:p>
        </w:tc>
      </w:tr>
      <w:tr w:rsidR="00A87D54" w:rsidRPr="00BC3D7F" w:rsidTr="004C37CC">
        <w:trPr>
          <w:trHeight w:hRule="exact" w:val="8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Мора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На поўначы - Міжземнае мора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З усіх бакоў, акрамя паўночнага</w:t>
            </w:r>
          </w:p>
        </w:tc>
      </w:tr>
      <w:tr w:rsidR="00A87D54" w:rsidRPr="00BC3D7F" w:rsidTr="004C37CC">
        <w:trPr>
          <w:trHeight w:hRule="exact" w:val="5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Горы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Няма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Шмат, самая высокая Алімп</w:t>
            </w:r>
          </w:p>
        </w:tc>
      </w:tr>
      <w:tr w:rsidR="00A87D54" w:rsidRPr="00BC3D7F" w:rsidTr="004C37CC">
        <w:trPr>
          <w:trHeight w:hRule="exact" w:val="5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Рэкі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6D7625">
            <w:pPr>
              <w:pStyle w:val="1"/>
              <w:shd w:val="clear" w:color="auto" w:fill="auto"/>
              <w:spacing w:after="60"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Паўнаводная,буйная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Буйных рэк няма</w:t>
            </w:r>
          </w:p>
        </w:tc>
      </w:tr>
      <w:tr w:rsidR="00A87D54" w:rsidRPr="00BC3D7F" w:rsidTr="004C37CC">
        <w:trPr>
          <w:trHeight w:hRule="exact"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Землі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6D7625">
            <w:pPr>
              <w:pStyle w:val="1"/>
              <w:shd w:val="clear" w:color="auto" w:fill="auto"/>
              <w:spacing w:after="60"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Урадлівыя,мяккія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Урадлівых зямель мала</w:t>
            </w:r>
          </w:p>
        </w:tc>
      </w:tr>
      <w:tr w:rsidR="00A87D54" w:rsidRPr="00BC3D7F" w:rsidTr="004C37CC">
        <w:trPr>
          <w:trHeight w:hRule="exact" w:val="10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Клімат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Лета гарачае і засушлівае, зіма цёплая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left="400"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Лета гарачае і засушлівае, зіма цёплая,на поўначы- суровы, горны</w:t>
            </w:r>
          </w:p>
        </w:tc>
      </w:tr>
      <w:tr w:rsidR="00A87D54" w:rsidRPr="00BC3D7F" w:rsidTr="006D7625">
        <w:trPr>
          <w:trHeight w:hRule="exact" w:val="94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after="60" w:line="276" w:lineRule="auto"/>
              <w:ind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Асноўныя</w:t>
            </w:r>
          </w:p>
          <w:p w:rsidR="00A87D54" w:rsidRPr="006D7625" w:rsidRDefault="00A87D54" w:rsidP="003E47C7">
            <w:pPr>
              <w:pStyle w:val="1"/>
              <w:shd w:val="clear" w:color="auto" w:fill="auto"/>
              <w:spacing w:before="60" w:line="276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заняткі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Арашаемае</w:t>
            </w:r>
            <w:r w:rsidR="004C37CC" w:rsidRPr="006D7625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6D7625">
              <w:rPr>
                <w:rStyle w:val="9pt"/>
                <w:b w:val="0"/>
                <w:sz w:val="24"/>
                <w:szCs w:val="24"/>
              </w:rPr>
              <w:t>земляробства,</w:t>
            </w:r>
          </w:p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жывёлагадоўля,</w:t>
            </w:r>
          </w:p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left="180"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рамёствы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54" w:rsidRPr="006D7625" w:rsidRDefault="00A87D54" w:rsidP="004C37CC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Земляробства, жывёлагадоўля,</w:t>
            </w:r>
          </w:p>
          <w:p w:rsidR="00A87D54" w:rsidRPr="006D7625" w:rsidRDefault="00A87D54" w:rsidP="004C37CC">
            <w:pPr>
              <w:pStyle w:val="1"/>
              <w:shd w:val="clear" w:color="auto" w:fill="auto"/>
              <w:spacing w:line="276" w:lineRule="auto"/>
              <w:ind w:left="120" w:firstLine="0"/>
              <w:rPr>
                <w:b/>
                <w:sz w:val="24"/>
                <w:szCs w:val="24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рамёствы,караблебудаўніцтва,</w:t>
            </w:r>
          </w:p>
          <w:p w:rsidR="00A87D54" w:rsidRPr="006D7625" w:rsidRDefault="00A87D54" w:rsidP="003E47C7">
            <w:pPr>
              <w:pStyle w:val="1"/>
              <w:shd w:val="clear" w:color="auto" w:fill="auto"/>
              <w:spacing w:line="276" w:lineRule="auto"/>
              <w:ind w:left="120" w:firstLine="0"/>
              <w:rPr>
                <w:b/>
                <w:sz w:val="24"/>
                <w:szCs w:val="24"/>
                <w:lang w:val="be-BY"/>
              </w:rPr>
            </w:pPr>
            <w:r w:rsidRPr="006D7625">
              <w:rPr>
                <w:rStyle w:val="9pt"/>
                <w:b w:val="0"/>
                <w:sz w:val="24"/>
                <w:szCs w:val="24"/>
              </w:rPr>
              <w:t>мараплаванне</w:t>
            </w:r>
          </w:p>
        </w:tc>
      </w:tr>
    </w:tbl>
    <w:p w:rsidR="00A87D54" w:rsidRPr="00BC3D7F" w:rsidRDefault="00A87D54" w:rsidP="00BC3D7F">
      <w:pPr>
        <w:pStyle w:val="1"/>
        <w:numPr>
          <w:ilvl w:val="0"/>
          <w:numId w:val="8"/>
        </w:numPr>
        <w:shd w:val="clear" w:color="auto" w:fill="auto"/>
        <w:tabs>
          <w:tab w:val="left" w:pos="450"/>
        </w:tabs>
        <w:spacing w:before="210" w:line="276" w:lineRule="auto"/>
        <w:ind w:left="220" w:right="600"/>
        <w:rPr>
          <w:sz w:val="28"/>
          <w:szCs w:val="28"/>
        </w:rPr>
      </w:pPr>
      <w:r w:rsidRPr="004C37CC">
        <w:rPr>
          <w:b/>
          <w:i/>
          <w:color w:val="000000"/>
          <w:sz w:val="28"/>
          <w:szCs w:val="28"/>
        </w:rPr>
        <w:t xml:space="preserve">этап. Кантроль, самаправерка і карэкцыя ведаў вучняў </w:t>
      </w:r>
      <w:r w:rsidRPr="00BC3D7F">
        <w:rPr>
          <w:color w:val="000000"/>
          <w:sz w:val="28"/>
          <w:szCs w:val="28"/>
        </w:rPr>
        <w:t xml:space="preserve">( да </w:t>
      </w:r>
      <w:r w:rsidRPr="00222A66">
        <w:rPr>
          <w:color w:val="000000"/>
          <w:sz w:val="28"/>
          <w:szCs w:val="28"/>
        </w:rPr>
        <w:t xml:space="preserve">5 </w:t>
      </w:r>
      <w:r w:rsidRPr="00BC3D7F">
        <w:rPr>
          <w:color w:val="000000"/>
          <w:sz w:val="28"/>
          <w:szCs w:val="28"/>
        </w:rPr>
        <w:t>вілін)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20" w:right="60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Мэта:</w:t>
      </w:r>
      <w:r w:rsidRPr="00BC3D7F">
        <w:rPr>
          <w:color w:val="000000"/>
          <w:sz w:val="28"/>
          <w:szCs w:val="28"/>
        </w:rPr>
        <w:t xml:space="preserve"> паспяховае выкананне прапанаваных заданняў, выяўленне цяжкасцей і памылак, іх карэкцыя.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220" w:right="14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Педагагічныя задачы:</w:t>
      </w:r>
      <w:r w:rsidRPr="00BC3D7F">
        <w:rPr>
          <w:color w:val="000000"/>
          <w:sz w:val="28"/>
          <w:szCs w:val="28"/>
        </w:rPr>
        <w:t xml:space="preserve"> арганізаваць выкананне вучнямі заданняў тэста, вызначыць узровень засвоенасці вучнямі новага матэрыялу, стварыць умовы для самаправеркі.</w:t>
      </w:r>
    </w:p>
    <w:p w:rsidR="004C37CC" w:rsidRPr="00BC3D7F" w:rsidRDefault="00A87D54" w:rsidP="00BC3D7F">
      <w:pPr>
        <w:pStyle w:val="1"/>
        <w:shd w:val="clear" w:color="auto" w:fill="auto"/>
        <w:spacing w:line="276" w:lineRule="auto"/>
        <w:ind w:left="220" w:right="1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Настаўнік прапаноўвае вучням тэкст (дадатак 4), які яны выконваюць </w:t>
      </w:r>
      <w:r w:rsidR="004C37CC">
        <w:rPr>
          <w:color w:val="000000"/>
          <w:sz w:val="28"/>
          <w:szCs w:val="28"/>
        </w:rPr>
        <w:t>с</w:t>
      </w:r>
      <w:r w:rsidRPr="00BC3D7F">
        <w:rPr>
          <w:color w:val="000000"/>
          <w:sz w:val="28"/>
          <w:szCs w:val="28"/>
        </w:rPr>
        <w:t>амастойна.</w:t>
      </w:r>
    </w:p>
    <w:p w:rsidR="00A87D54" w:rsidRPr="004C37CC" w:rsidRDefault="00A87D54" w:rsidP="00BC3D7F">
      <w:pPr>
        <w:pStyle w:val="1"/>
        <w:shd w:val="clear" w:color="auto" w:fill="auto"/>
        <w:spacing w:line="276" w:lineRule="auto"/>
        <w:ind w:left="220" w:firstLine="0"/>
        <w:rPr>
          <w:i/>
          <w:sz w:val="28"/>
          <w:szCs w:val="28"/>
        </w:rPr>
      </w:pPr>
      <w:r w:rsidRPr="004C37CC">
        <w:rPr>
          <w:i/>
          <w:color w:val="000000"/>
          <w:sz w:val="28"/>
          <w:szCs w:val="28"/>
        </w:rPr>
        <w:t>Тэставыя заданні: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436"/>
        </w:tabs>
        <w:spacing w:line="276" w:lineRule="auto"/>
        <w:ind w:left="2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Дзе размешчана Грэцыя?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372"/>
        </w:tabs>
        <w:spacing w:line="276" w:lineRule="auto"/>
        <w:ind w:left="220" w:right="140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У Еўропе, на поўдні Балканскага паўвострава;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377"/>
        </w:tabs>
        <w:spacing w:line="276" w:lineRule="auto"/>
        <w:ind w:left="220" w:right="14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У Азіі, на поўдні Балканскага паўвострава;</w:t>
      </w:r>
    </w:p>
    <w:p w:rsidR="00A87D54" w:rsidRPr="00BC3D7F" w:rsidRDefault="004C37CC" w:rsidP="004C37CC">
      <w:pPr>
        <w:pStyle w:val="1"/>
        <w:shd w:val="clear" w:color="auto" w:fill="auto"/>
        <w:tabs>
          <w:tab w:val="left" w:pos="245"/>
        </w:tabs>
        <w:spacing w:line="276" w:lineRule="auto"/>
        <w:ind w:right="1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87D54" w:rsidRPr="00BC3D7F">
        <w:rPr>
          <w:color w:val="000000"/>
          <w:sz w:val="28"/>
          <w:szCs w:val="28"/>
        </w:rPr>
        <w:t>в)</w:t>
      </w:r>
      <w:r w:rsidR="00A87D54" w:rsidRPr="00BC3D7F">
        <w:rPr>
          <w:color w:val="000000"/>
          <w:sz w:val="28"/>
          <w:szCs w:val="28"/>
        </w:rPr>
        <w:tab/>
        <w:t>У Еўропе, на поўначы вострава</w:t>
      </w:r>
      <w:r>
        <w:rPr>
          <w:color w:val="000000"/>
          <w:sz w:val="28"/>
          <w:szCs w:val="28"/>
        </w:rPr>
        <w:t xml:space="preserve"> </w:t>
      </w:r>
      <w:r w:rsidR="00A87D54" w:rsidRPr="00BC3D7F">
        <w:rPr>
          <w:color w:val="000000"/>
          <w:sz w:val="28"/>
          <w:szCs w:val="28"/>
        </w:rPr>
        <w:t>Крыт.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465"/>
        </w:tabs>
        <w:spacing w:line="276" w:lineRule="auto"/>
        <w:ind w:left="2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Сваю новую радзіму грэкі назвалі: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365"/>
        </w:tabs>
        <w:spacing w:line="276" w:lineRule="auto"/>
        <w:ind w:left="2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Грэцыя;</w:t>
      </w:r>
      <w:r w:rsidR="00631B21">
        <w:rPr>
          <w:color w:val="000000"/>
          <w:sz w:val="28"/>
          <w:szCs w:val="28"/>
        </w:rPr>
        <w:t xml:space="preserve">             </w:t>
      </w: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Элада;</w:t>
      </w:r>
      <w:r w:rsidR="00631B21">
        <w:rPr>
          <w:color w:val="000000"/>
          <w:sz w:val="28"/>
          <w:szCs w:val="28"/>
        </w:rPr>
        <w:t xml:space="preserve">    </w:t>
      </w:r>
      <w:r w:rsidRPr="00BC3D7F">
        <w:rPr>
          <w:color w:val="000000"/>
          <w:sz w:val="28"/>
          <w:szCs w:val="28"/>
        </w:rPr>
        <w:t>в)</w:t>
      </w:r>
      <w:r w:rsidRPr="00BC3D7F">
        <w:rPr>
          <w:color w:val="000000"/>
          <w:sz w:val="28"/>
          <w:szCs w:val="28"/>
        </w:rPr>
        <w:tab/>
        <w:t>Афіны.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314"/>
        </w:tabs>
        <w:spacing w:line="276" w:lineRule="auto"/>
        <w:ind w:left="40" w:righ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Балканская Грэцыя пакрыта скалістымі гарамі, якія раздзяляюць яе на дробныя вобласці: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9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а)Так;</w:t>
      </w:r>
      <w:r w:rsidR="00631B21">
        <w:rPr>
          <w:color w:val="000000"/>
          <w:sz w:val="28"/>
          <w:szCs w:val="28"/>
        </w:rPr>
        <w:t xml:space="preserve">   </w:t>
      </w:r>
      <w:r w:rsidRPr="00BC3D7F">
        <w:rPr>
          <w:color w:val="000000"/>
          <w:sz w:val="28"/>
          <w:szCs w:val="28"/>
        </w:rPr>
        <w:t>б) Не.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270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Якія буйныя рэкі ёсць у Грэцыі?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180"/>
        </w:tabs>
        <w:spacing w:line="276" w:lineRule="auto"/>
        <w:ind w:left="9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Інд і Ганг;</w:t>
      </w:r>
      <w:r w:rsidR="00631B21">
        <w:rPr>
          <w:color w:val="000000"/>
          <w:sz w:val="28"/>
          <w:szCs w:val="28"/>
        </w:rPr>
        <w:t xml:space="preserve">  </w:t>
      </w: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Еўфрат і Тыгр;</w:t>
      </w:r>
      <w:r w:rsidR="00631B21">
        <w:rPr>
          <w:color w:val="000000"/>
          <w:sz w:val="28"/>
          <w:szCs w:val="28"/>
        </w:rPr>
        <w:t xml:space="preserve">     </w:t>
      </w:r>
      <w:r w:rsidRPr="00BC3D7F">
        <w:rPr>
          <w:color w:val="000000"/>
          <w:sz w:val="28"/>
          <w:szCs w:val="28"/>
        </w:rPr>
        <w:t>в)Буйных рэк няма.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261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 востраў з'яўляецца самым вялікім?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190"/>
        </w:tabs>
        <w:spacing w:line="276" w:lineRule="auto"/>
        <w:ind w:left="9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в. Родас;</w:t>
      </w:r>
      <w:r w:rsidR="00631B21">
        <w:rPr>
          <w:color w:val="000000"/>
          <w:sz w:val="28"/>
          <w:szCs w:val="28"/>
        </w:rPr>
        <w:t xml:space="preserve">    </w:t>
      </w: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в. Дэлас;</w:t>
      </w:r>
      <w:r w:rsidR="00631B21">
        <w:rPr>
          <w:color w:val="000000"/>
          <w:sz w:val="28"/>
          <w:szCs w:val="28"/>
        </w:rPr>
        <w:t xml:space="preserve">  </w:t>
      </w:r>
      <w:r w:rsidRPr="00BC3D7F">
        <w:rPr>
          <w:color w:val="000000"/>
          <w:sz w:val="28"/>
          <w:szCs w:val="28"/>
        </w:rPr>
        <w:t>в)</w:t>
      </w:r>
      <w:r w:rsidRPr="00BC3D7F">
        <w:rPr>
          <w:color w:val="000000"/>
          <w:sz w:val="28"/>
          <w:szCs w:val="28"/>
        </w:rPr>
        <w:tab/>
        <w:t>в. Крыт.</w:t>
      </w:r>
    </w:p>
    <w:p w:rsidR="00A87D54" w:rsidRPr="00631B21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275"/>
        </w:tabs>
        <w:spacing w:line="276" w:lineRule="auto"/>
        <w:ind w:left="40"/>
        <w:rPr>
          <w:sz w:val="28"/>
          <w:szCs w:val="28"/>
        </w:rPr>
      </w:pPr>
      <w:r w:rsidRPr="00631B21">
        <w:rPr>
          <w:color w:val="000000"/>
          <w:sz w:val="28"/>
          <w:szCs w:val="28"/>
        </w:rPr>
        <w:t>З усіх бакоў, акрамя паўночнага,Грэцыя амываецца морамі: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185"/>
        </w:tabs>
        <w:spacing w:line="276" w:lineRule="auto"/>
        <w:ind w:left="9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Так; б) Не.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290"/>
        </w:tabs>
        <w:spacing w:line="276" w:lineRule="auto"/>
        <w:ind w:left="40" w:righ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lastRenderedPageBreak/>
        <w:t>Самы знакаміты горад Старажытнай Грэцыі:</w:t>
      </w:r>
    </w:p>
    <w:p w:rsidR="00A87D54" w:rsidRPr="00BC3D7F" w:rsidRDefault="00A87D54" w:rsidP="00BC3D7F">
      <w:pPr>
        <w:pStyle w:val="1"/>
        <w:shd w:val="clear" w:color="auto" w:fill="auto"/>
        <w:tabs>
          <w:tab w:val="left" w:pos="1180"/>
        </w:tabs>
        <w:spacing w:line="276" w:lineRule="auto"/>
        <w:ind w:left="9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Афіны; б) Спарта; в) Крыт.</w:t>
      </w:r>
    </w:p>
    <w:p w:rsidR="00A87D54" w:rsidRPr="00BC3D7F" w:rsidRDefault="00A87D54" w:rsidP="00BC3D7F">
      <w:pPr>
        <w:pStyle w:val="1"/>
        <w:numPr>
          <w:ilvl w:val="0"/>
          <w:numId w:val="9"/>
        </w:numPr>
        <w:shd w:val="clear" w:color="auto" w:fill="auto"/>
        <w:tabs>
          <w:tab w:val="left" w:pos="270"/>
        </w:tabs>
        <w:spacing w:line="276" w:lineRule="auto"/>
        <w:ind w:left="40" w:right="116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Пералічыце асноўныя заняткі старажытных грэкаў.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Пасля выканання заданняў вучні ажыццяўляюць самаправерку па ключы</w:t>
      </w:r>
      <w:r w:rsidRPr="00BC3D7F">
        <w:rPr>
          <w:color w:val="000000"/>
          <w:sz w:val="28"/>
          <w:szCs w:val="28"/>
          <w:lang w:val="en-US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1646"/>
        <w:gridCol w:w="1181"/>
      </w:tblGrid>
      <w:tr w:rsidR="00A87D54" w:rsidRPr="00BC3D7F" w:rsidTr="004C37CC">
        <w:trPr>
          <w:trHeight w:hRule="exact" w:val="293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1) А</w:t>
            </w:r>
          </w:p>
        </w:tc>
        <w:tc>
          <w:tcPr>
            <w:tcW w:w="164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right="8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>12-10</w:t>
            </w:r>
          </w:p>
        </w:tc>
        <w:tc>
          <w:tcPr>
            <w:tcW w:w="1181" w:type="dxa"/>
            <w:hideMark/>
          </w:tcPr>
          <w:p w:rsidR="00A87D54" w:rsidRPr="00BC3D7F" w:rsidRDefault="00A87D54" w:rsidP="00631B21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-10-9 </w:t>
            </w:r>
            <w:r w:rsidRPr="00BC3D7F">
              <w:rPr>
                <w:color w:val="000000"/>
                <w:sz w:val="28"/>
                <w:szCs w:val="28"/>
              </w:rPr>
              <w:t>балаў</w:t>
            </w:r>
          </w:p>
        </w:tc>
      </w:tr>
      <w:tr w:rsidR="00A87D54" w:rsidRPr="00BC3D7F" w:rsidTr="004C37CC">
        <w:trPr>
          <w:trHeight w:hRule="exact" w:val="317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2) Б</w:t>
            </w:r>
          </w:p>
        </w:tc>
        <w:tc>
          <w:tcPr>
            <w:tcW w:w="164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right="3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>9-8</w:t>
            </w:r>
          </w:p>
        </w:tc>
        <w:tc>
          <w:tcPr>
            <w:tcW w:w="1181" w:type="dxa"/>
            <w:hideMark/>
          </w:tcPr>
          <w:p w:rsidR="00A87D54" w:rsidRPr="00BC3D7F" w:rsidRDefault="00A87D54" w:rsidP="00631B21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 xml:space="preserve">- </w:t>
            </w: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8 </w:t>
            </w:r>
            <w:r w:rsidRPr="00BC3D7F">
              <w:rPr>
                <w:color w:val="000000"/>
                <w:sz w:val="28"/>
                <w:szCs w:val="28"/>
              </w:rPr>
              <w:t>балаў</w:t>
            </w:r>
          </w:p>
        </w:tc>
      </w:tr>
      <w:tr w:rsidR="00A87D54" w:rsidRPr="00BC3D7F" w:rsidTr="004C37CC">
        <w:trPr>
          <w:trHeight w:hRule="exact" w:val="322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3) А</w:t>
            </w:r>
          </w:p>
        </w:tc>
        <w:tc>
          <w:tcPr>
            <w:tcW w:w="164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right="3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81" w:type="dxa"/>
            <w:hideMark/>
          </w:tcPr>
          <w:p w:rsidR="00A87D54" w:rsidRPr="00BC3D7F" w:rsidRDefault="00A87D54" w:rsidP="00631B21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 xml:space="preserve">- </w:t>
            </w: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7 </w:t>
            </w:r>
            <w:r w:rsidRPr="00BC3D7F">
              <w:rPr>
                <w:color w:val="000000"/>
                <w:sz w:val="28"/>
                <w:szCs w:val="28"/>
              </w:rPr>
              <w:t>балаў</w:t>
            </w:r>
          </w:p>
        </w:tc>
      </w:tr>
      <w:tr w:rsidR="00A87D54" w:rsidRPr="00BC3D7F" w:rsidTr="004C37CC">
        <w:trPr>
          <w:trHeight w:hRule="exact" w:val="317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4) В</w:t>
            </w:r>
          </w:p>
        </w:tc>
        <w:tc>
          <w:tcPr>
            <w:tcW w:w="164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right="3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81" w:type="dxa"/>
            <w:hideMark/>
          </w:tcPr>
          <w:p w:rsidR="00A87D54" w:rsidRPr="00BC3D7F" w:rsidRDefault="00A87D54" w:rsidP="00631B21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 xml:space="preserve">- </w:t>
            </w: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6 </w:t>
            </w:r>
            <w:r w:rsidRPr="00BC3D7F">
              <w:rPr>
                <w:color w:val="000000"/>
                <w:sz w:val="28"/>
                <w:szCs w:val="28"/>
              </w:rPr>
              <w:t>балаў</w:t>
            </w:r>
          </w:p>
        </w:tc>
      </w:tr>
      <w:tr w:rsidR="00A87D54" w:rsidRPr="00BC3D7F" w:rsidTr="004C37CC">
        <w:trPr>
          <w:trHeight w:hRule="exact" w:val="317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5) В</w:t>
            </w:r>
          </w:p>
        </w:tc>
        <w:tc>
          <w:tcPr>
            <w:tcW w:w="164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right="3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81" w:type="dxa"/>
            <w:hideMark/>
          </w:tcPr>
          <w:p w:rsidR="00A87D54" w:rsidRPr="00BC3D7F" w:rsidRDefault="00A87D54" w:rsidP="00631B21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 xml:space="preserve">- </w:t>
            </w: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5 </w:t>
            </w:r>
            <w:r w:rsidRPr="00BC3D7F">
              <w:rPr>
                <w:color w:val="000000"/>
                <w:sz w:val="28"/>
                <w:szCs w:val="28"/>
              </w:rPr>
              <w:t>балаў</w:t>
            </w:r>
          </w:p>
        </w:tc>
      </w:tr>
      <w:tr w:rsidR="00A87D54" w:rsidRPr="00BC3D7F" w:rsidTr="004C37CC">
        <w:trPr>
          <w:trHeight w:hRule="exact" w:val="317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6) а</w:t>
            </w:r>
          </w:p>
        </w:tc>
        <w:tc>
          <w:tcPr>
            <w:tcW w:w="1646" w:type="dxa"/>
          </w:tcPr>
          <w:p w:rsidR="00A87D54" w:rsidRPr="00631B21" w:rsidRDefault="00631B21" w:rsidP="00BC3D7F">
            <w:pPr>
              <w:framePr w:w="436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81" w:type="dxa"/>
          </w:tcPr>
          <w:p w:rsidR="00A87D54" w:rsidRPr="00631B21" w:rsidRDefault="00631B21" w:rsidP="00631B21">
            <w:pPr>
              <w:framePr w:w="436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-4</w:t>
            </w:r>
          </w:p>
        </w:tc>
      </w:tr>
      <w:tr w:rsidR="00A87D54" w:rsidRPr="00BC3D7F" w:rsidTr="004C37CC">
        <w:trPr>
          <w:trHeight w:hRule="exact" w:val="298"/>
        </w:trPr>
        <w:tc>
          <w:tcPr>
            <w:tcW w:w="1536" w:type="dxa"/>
            <w:hideMark/>
          </w:tcPr>
          <w:p w:rsidR="00A87D54" w:rsidRPr="00BC3D7F" w:rsidRDefault="00A87D54" w:rsidP="00BC3D7F">
            <w:pPr>
              <w:pStyle w:val="1"/>
              <w:framePr w:w="4363"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  <w:lang w:val="en-US"/>
              </w:rPr>
              <w:t xml:space="preserve">7) </w:t>
            </w:r>
            <w:r w:rsidRPr="00BC3D7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46" w:type="dxa"/>
          </w:tcPr>
          <w:p w:rsidR="00A87D54" w:rsidRPr="00631B21" w:rsidRDefault="00631B21" w:rsidP="00BC3D7F">
            <w:pPr>
              <w:framePr w:w="436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81" w:type="dxa"/>
          </w:tcPr>
          <w:p w:rsidR="00A87D54" w:rsidRPr="00631B21" w:rsidRDefault="00631B21" w:rsidP="00631B21">
            <w:pPr>
              <w:framePr w:w="436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-3</w:t>
            </w:r>
          </w:p>
        </w:tc>
      </w:tr>
    </w:tbl>
    <w:p w:rsidR="00A87D54" w:rsidRPr="00BC3D7F" w:rsidRDefault="00A87D54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116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8) земляробства,жывёлагадоўля, мараплаванне, рамёствы, караблебудаўніцтва.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631B21">
        <w:rPr>
          <w:b/>
          <w:i/>
          <w:color w:val="000000"/>
          <w:sz w:val="28"/>
          <w:szCs w:val="28"/>
        </w:rPr>
        <w:t>VI этап. Падвядзенне вынікаў</w:t>
      </w:r>
      <w:r w:rsidRPr="00BC3D7F">
        <w:rPr>
          <w:color w:val="000000"/>
          <w:sz w:val="28"/>
          <w:szCs w:val="28"/>
        </w:rPr>
        <w:t>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Рэфлексія ( да </w:t>
      </w:r>
      <w:r w:rsidRPr="00BC3D7F">
        <w:rPr>
          <w:color w:val="000000"/>
          <w:sz w:val="28"/>
          <w:szCs w:val="28"/>
          <w:lang w:val="en-US"/>
        </w:rPr>
        <w:t xml:space="preserve">4 </w:t>
      </w:r>
      <w:r w:rsidRPr="00BC3D7F">
        <w:rPr>
          <w:color w:val="000000"/>
          <w:sz w:val="28"/>
          <w:szCs w:val="28"/>
        </w:rPr>
        <w:t>хв.)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 этапу:</w:t>
      </w:r>
      <w:r w:rsidRPr="00BC3D7F">
        <w:rPr>
          <w:color w:val="000000"/>
          <w:sz w:val="28"/>
          <w:szCs w:val="28"/>
        </w:rPr>
        <w:t xml:space="preserve"> усведамленне вучнямі вырашэння пастаўленых вучэбных задач, самаацэнка сваёй дзейнасці.</w:t>
      </w:r>
    </w:p>
    <w:p w:rsidR="00A87D54" w:rsidRPr="00BC3D7F" w:rsidRDefault="00A87D54" w:rsidP="00BC3D7F">
      <w:pPr>
        <w:pStyle w:val="1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стварыць умовы для падвядзення вынікаў вучнямі па вывучанай тэме, садзейнічаць развіццю гістарычнага мыслення.</w:t>
      </w:r>
    </w:p>
    <w:p w:rsidR="00A87D54" w:rsidRPr="00BC3D7F" w:rsidRDefault="00A87D54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sz w:val="28"/>
          <w:szCs w:val="28"/>
        </w:rPr>
        <w:t>Кожнай з груп прапануецца скласці сінквейн са слоў: 1-я група - Грэцыя, 2-я група - грэкі ( дадатак 5).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right="36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Настаўнік прапаноўвае звярнуцца да пастаўленых у пачатку ўрока задач і зрабіць высновы.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right="140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Рэфлексія. Работа з памяткай “Прадоўжыце сказ” ( дадатак </w:t>
      </w:r>
      <w:r w:rsidRPr="00BC3D7F">
        <w:rPr>
          <w:color w:val="000000"/>
          <w:sz w:val="28"/>
          <w:szCs w:val="28"/>
          <w:lang w:val="en-US"/>
        </w:rPr>
        <w:t xml:space="preserve">7 </w:t>
      </w:r>
      <w:r w:rsidRPr="00BC3D7F">
        <w:rPr>
          <w:color w:val="000000"/>
          <w:sz w:val="28"/>
          <w:szCs w:val="28"/>
        </w:rPr>
        <w:t>).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right="36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Настаўнік выказвае ўсім падзяку, выстаўляе і каменціруе адзнакі, якія складаюцца з ацэнкі за работу на ўроку і з выканання тэста.</w:t>
      </w:r>
    </w:p>
    <w:p w:rsidR="000334F0" w:rsidRPr="00BC3D7F" w:rsidRDefault="000334F0" w:rsidP="00BC3D7F">
      <w:pPr>
        <w:pStyle w:val="1"/>
        <w:numPr>
          <w:ilvl w:val="0"/>
          <w:numId w:val="8"/>
        </w:numPr>
        <w:shd w:val="clear" w:color="auto" w:fill="auto"/>
        <w:tabs>
          <w:tab w:val="left" w:pos="362"/>
        </w:tabs>
        <w:spacing w:line="276" w:lineRule="auto"/>
        <w:ind w:left="40"/>
        <w:rPr>
          <w:sz w:val="28"/>
          <w:szCs w:val="28"/>
        </w:rPr>
      </w:pPr>
      <w:r w:rsidRPr="00631B21">
        <w:rPr>
          <w:b/>
          <w:i/>
          <w:color w:val="000000"/>
          <w:sz w:val="28"/>
          <w:szCs w:val="28"/>
        </w:rPr>
        <w:t>этап. Дамашняе заданне</w:t>
      </w:r>
      <w:r w:rsidRPr="00BC3D7F">
        <w:rPr>
          <w:color w:val="000000"/>
          <w:sz w:val="28"/>
          <w:szCs w:val="28"/>
        </w:rPr>
        <w:t xml:space="preserve"> ( да </w:t>
      </w:r>
      <w:r w:rsidRPr="00222A66">
        <w:rPr>
          <w:color w:val="000000"/>
          <w:sz w:val="28"/>
          <w:szCs w:val="28"/>
        </w:rPr>
        <w:t xml:space="preserve">1 </w:t>
      </w:r>
      <w:r w:rsidRPr="00BC3D7F">
        <w:rPr>
          <w:color w:val="000000"/>
          <w:sz w:val="28"/>
          <w:szCs w:val="28"/>
        </w:rPr>
        <w:t>хв.)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right="360" w:firstLine="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Мэта этапу:</w:t>
      </w:r>
      <w:r w:rsidRPr="00BC3D7F">
        <w:rPr>
          <w:color w:val="000000"/>
          <w:sz w:val="28"/>
          <w:szCs w:val="28"/>
        </w:rPr>
        <w:t xml:space="preserve"> усвядомлены выбар і паспяховае выкананне дамашняга задання. </w:t>
      </w:r>
      <w:r w:rsidRPr="00BC3D7F">
        <w:rPr>
          <w:rStyle w:val="a4"/>
          <w:sz w:val="28"/>
          <w:szCs w:val="28"/>
        </w:rPr>
        <w:t>Педагагічныя задачы этапу:</w:t>
      </w:r>
      <w:r w:rsidRPr="00BC3D7F">
        <w:rPr>
          <w:color w:val="000000"/>
          <w:sz w:val="28"/>
          <w:szCs w:val="28"/>
        </w:rPr>
        <w:t xml:space="preserve"> падрыхтаваць вучняў да выбару дамашняга задання, прапанаваць ім некалькі варыянтаў дамашняга задання.</w:t>
      </w:r>
    </w:p>
    <w:p w:rsidR="000334F0" w:rsidRPr="00BC3D7F" w:rsidRDefault="000334F0" w:rsidP="00BC3D7F">
      <w:pPr>
        <w:pStyle w:val="1"/>
        <w:numPr>
          <w:ilvl w:val="0"/>
          <w:numId w:val="4"/>
        </w:numPr>
        <w:shd w:val="clear" w:color="auto" w:fill="auto"/>
        <w:tabs>
          <w:tab w:val="left" w:pos="530"/>
        </w:tabs>
        <w:spacing w:line="276" w:lineRule="auto"/>
        <w:ind w:left="40" w:right="820" w:firstLine="320"/>
        <w:rPr>
          <w:sz w:val="28"/>
          <w:szCs w:val="28"/>
        </w:rPr>
      </w:pPr>
      <w:r w:rsidRPr="00BC3D7F">
        <w:rPr>
          <w:rStyle w:val="a4"/>
          <w:sz w:val="28"/>
          <w:szCs w:val="28"/>
        </w:rPr>
        <w:t>абавязковае:</w:t>
      </w:r>
      <w:r w:rsidRPr="00BC3D7F">
        <w:rPr>
          <w:color w:val="000000"/>
          <w:sz w:val="28"/>
          <w:szCs w:val="28"/>
        </w:rPr>
        <w:t xml:space="preserve"> прачытаць§1, вусна адказаць на пытанні на стар.6-7;</w:t>
      </w:r>
    </w:p>
    <w:p w:rsidR="000334F0" w:rsidRDefault="000334F0" w:rsidP="00BC3D7F">
      <w:pPr>
        <w:pStyle w:val="1"/>
        <w:shd w:val="clear" w:color="auto" w:fill="auto"/>
        <w:spacing w:line="276" w:lineRule="auto"/>
        <w:ind w:left="40" w:right="820" w:firstLine="320"/>
        <w:rPr>
          <w:color w:val="000000"/>
          <w:sz w:val="28"/>
          <w:szCs w:val="28"/>
        </w:rPr>
      </w:pPr>
      <w:r w:rsidRPr="00BC3D7F">
        <w:rPr>
          <w:rStyle w:val="a4"/>
          <w:sz w:val="28"/>
          <w:szCs w:val="28"/>
        </w:rPr>
        <w:t>-дадатковае:</w:t>
      </w:r>
      <w:r w:rsidRPr="00BC3D7F">
        <w:rPr>
          <w:color w:val="000000"/>
          <w:sz w:val="28"/>
          <w:szCs w:val="28"/>
        </w:rPr>
        <w:t xml:space="preserve"> скласці меню жыхара Грэцыі </w:t>
      </w:r>
      <w:r w:rsidR="006D7625">
        <w:rPr>
          <w:color w:val="000000"/>
          <w:sz w:val="28"/>
          <w:szCs w:val="28"/>
        </w:rPr>
        <w:t>.</w:t>
      </w:r>
    </w:p>
    <w:p w:rsidR="00631B21" w:rsidRDefault="00631B21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31B21" w:rsidRDefault="00631B21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31B21" w:rsidRDefault="00631B21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31B21" w:rsidRDefault="00631B21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D7625" w:rsidRDefault="006D7625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D7625" w:rsidRPr="00631B21" w:rsidRDefault="006D7625" w:rsidP="00BC3D7F">
      <w:pPr>
        <w:pStyle w:val="1"/>
        <w:shd w:val="clear" w:color="auto" w:fill="auto"/>
        <w:spacing w:line="276" w:lineRule="auto"/>
        <w:ind w:left="40" w:right="820" w:firstLine="320"/>
        <w:rPr>
          <w:sz w:val="28"/>
          <w:szCs w:val="28"/>
        </w:rPr>
      </w:pPr>
    </w:p>
    <w:p w:rsidR="006D7625" w:rsidRDefault="000334F0" w:rsidP="00BC3D7F">
      <w:pPr>
        <w:pStyle w:val="1"/>
        <w:shd w:val="clear" w:color="auto" w:fill="auto"/>
        <w:spacing w:line="276" w:lineRule="auto"/>
        <w:ind w:left="40" w:right="360" w:firstLine="3360"/>
        <w:rPr>
          <w:color w:val="000000"/>
          <w:sz w:val="28"/>
          <w:szCs w:val="28"/>
        </w:rPr>
      </w:pPr>
      <w:r w:rsidRPr="00BC3D7F">
        <w:rPr>
          <w:color w:val="000000"/>
          <w:sz w:val="28"/>
          <w:szCs w:val="28"/>
        </w:rPr>
        <w:lastRenderedPageBreak/>
        <w:t xml:space="preserve">Дадатак </w:t>
      </w:r>
      <w:r w:rsidRPr="00BC3D7F">
        <w:rPr>
          <w:color w:val="000000"/>
          <w:sz w:val="28"/>
          <w:szCs w:val="28"/>
          <w:lang w:val="en-US"/>
        </w:rPr>
        <w:t>1</w:t>
      </w:r>
    </w:p>
    <w:p w:rsidR="000334F0" w:rsidRPr="00BC3D7F" w:rsidRDefault="000334F0" w:rsidP="006D7625">
      <w:pPr>
        <w:pStyle w:val="1"/>
        <w:shd w:val="clear" w:color="auto" w:fill="auto"/>
        <w:spacing w:line="276" w:lineRule="auto"/>
        <w:ind w:left="40" w:right="360" w:hanging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“Прыродныя ўмовы і геаграфічнае становішча”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Адкажыце на пытанні:</w:t>
      </w:r>
    </w:p>
    <w:p w:rsidR="000334F0" w:rsidRPr="00BC3D7F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70"/>
        </w:tabs>
        <w:spacing w:line="276" w:lineRule="auto"/>
        <w:ind w:left="40" w:right="1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 якім паўвостраве знаходзіцца Старажытная Грэцыя?</w:t>
      </w:r>
    </w:p>
    <w:p w:rsidR="000334F0" w:rsidRPr="00BC3D7F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70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Якімі морамі амываецца Грэцыя?</w:t>
      </w:r>
    </w:p>
    <w:p w:rsidR="000334F0" w:rsidRPr="00BC3D7F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70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 якія часткі дзеліцца Грэцыя?</w:t>
      </w:r>
    </w:p>
    <w:p w:rsidR="000334F0" w:rsidRPr="00BC3D7F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80"/>
        </w:tabs>
        <w:spacing w:line="276" w:lineRule="auto"/>
        <w:ind w:left="40" w:right="8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Ці ёсць буйныя рэкі ў Старажытнай Грэцыі?</w:t>
      </w:r>
    </w:p>
    <w:p w:rsidR="000334F0" w:rsidRPr="00BC3D7F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66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Назавіце буйны востраў Грэцыі?</w:t>
      </w:r>
    </w:p>
    <w:p w:rsidR="000334F0" w:rsidRPr="006D7625" w:rsidRDefault="000334F0" w:rsidP="00BC3D7F">
      <w:pPr>
        <w:pStyle w:val="1"/>
        <w:numPr>
          <w:ilvl w:val="0"/>
          <w:numId w:val="10"/>
        </w:numPr>
        <w:shd w:val="clear" w:color="auto" w:fill="auto"/>
        <w:tabs>
          <w:tab w:val="left" w:pos="266"/>
        </w:tabs>
        <w:spacing w:line="276" w:lineRule="auto"/>
        <w:ind w:left="4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Якія прыродныя ўмовы Грэцыі?</w:t>
      </w:r>
    </w:p>
    <w:p w:rsidR="006D7625" w:rsidRPr="00BC3D7F" w:rsidRDefault="006D7625" w:rsidP="006D7625">
      <w:pPr>
        <w:pStyle w:val="1"/>
        <w:shd w:val="clear" w:color="auto" w:fill="auto"/>
        <w:tabs>
          <w:tab w:val="left" w:pos="266"/>
        </w:tabs>
        <w:spacing w:line="276" w:lineRule="auto"/>
        <w:ind w:lef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firstLine="336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Дадатак 2</w:t>
      </w:r>
    </w:p>
    <w:p w:rsidR="000334F0" w:rsidRPr="00BC3D7F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D7F">
        <w:rPr>
          <w:rStyle w:val="a5"/>
          <w:rFonts w:eastAsia="Courier New"/>
          <w:sz w:val="28"/>
          <w:szCs w:val="28"/>
        </w:rPr>
        <w:t>Запоўніце параўнальную табліцу</w:t>
      </w:r>
    </w:p>
    <w:tbl>
      <w:tblPr>
        <w:tblOverlap w:val="never"/>
        <w:tblW w:w="0" w:type="auto"/>
        <w:jc w:val="center"/>
        <w:tblInd w:w="-3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2976"/>
        <w:gridCol w:w="3418"/>
      </w:tblGrid>
      <w:tr w:rsidR="000334F0" w:rsidRPr="00BC3D7F" w:rsidTr="00CE7D79">
        <w:trPr>
          <w:trHeight w:hRule="exact" w:val="864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C3D7F">
              <w:rPr>
                <w:rStyle w:val="a4"/>
                <w:sz w:val="28"/>
                <w:szCs w:val="28"/>
              </w:rPr>
              <w:t>Прыкметы</w:t>
            </w:r>
          </w:p>
          <w:p w:rsidR="000334F0" w:rsidRPr="00BC3D7F" w:rsidRDefault="006D7625" w:rsidP="006D7625">
            <w:pPr>
              <w:pStyle w:val="1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val="be-BY"/>
              </w:rPr>
            </w:pPr>
            <w:r w:rsidRPr="00BC3D7F">
              <w:rPr>
                <w:rStyle w:val="a4"/>
                <w:sz w:val="28"/>
                <w:szCs w:val="28"/>
              </w:rPr>
              <w:t>Д</w:t>
            </w:r>
            <w:r w:rsidR="000334F0" w:rsidRPr="00BC3D7F">
              <w:rPr>
                <w:rStyle w:val="a4"/>
                <w:sz w:val="28"/>
                <w:szCs w:val="28"/>
              </w:rPr>
              <w:t>ля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="000334F0" w:rsidRPr="00BC3D7F">
              <w:rPr>
                <w:rStyle w:val="a4"/>
                <w:sz w:val="28"/>
                <w:szCs w:val="28"/>
              </w:rPr>
              <w:t>параўнання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D79" w:rsidRDefault="00CE7D79" w:rsidP="00BC3D7F">
            <w:pPr>
              <w:pStyle w:val="1"/>
              <w:shd w:val="clear" w:color="auto" w:fill="auto"/>
              <w:spacing w:line="276" w:lineRule="auto"/>
              <w:ind w:firstLine="0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Старажытн</w:t>
            </w:r>
            <w:r w:rsidR="000334F0" w:rsidRPr="00BC3D7F">
              <w:rPr>
                <w:rStyle w:val="a4"/>
                <w:sz w:val="28"/>
                <w:szCs w:val="28"/>
              </w:rPr>
              <w:t xml:space="preserve"> ы</w:t>
            </w:r>
          </w:p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val="be-BY"/>
              </w:rPr>
            </w:pPr>
            <w:r w:rsidRPr="00BC3D7F">
              <w:rPr>
                <w:rStyle w:val="a4"/>
                <w:sz w:val="28"/>
                <w:szCs w:val="28"/>
              </w:rPr>
              <w:t xml:space="preserve"> Егіпет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after="60" w:line="276" w:lineRule="auto"/>
              <w:ind w:firstLine="0"/>
              <w:rPr>
                <w:sz w:val="28"/>
                <w:szCs w:val="28"/>
              </w:rPr>
            </w:pPr>
            <w:r w:rsidRPr="00BC3D7F">
              <w:rPr>
                <w:rStyle w:val="a4"/>
                <w:sz w:val="28"/>
                <w:szCs w:val="28"/>
              </w:rPr>
              <w:t>Старажытная</w:t>
            </w:r>
          </w:p>
          <w:p w:rsidR="000334F0" w:rsidRPr="00BC3D7F" w:rsidRDefault="000334F0" w:rsidP="00BC3D7F">
            <w:pPr>
              <w:pStyle w:val="1"/>
              <w:shd w:val="clear" w:color="auto" w:fill="auto"/>
              <w:spacing w:before="60" w:line="276" w:lineRule="auto"/>
              <w:ind w:firstLine="0"/>
              <w:rPr>
                <w:sz w:val="28"/>
                <w:szCs w:val="28"/>
                <w:lang w:val="be-BY"/>
              </w:rPr>
            </w:pPr>
            <w:r w:rsidRPr="00BC3D7F">
              <w:rPr>
                <w:rStyle w:val="a4"/>
                <w:sz w:val="28"/>
                <w:szCs w:val="28"/>
              </w:rPr>
              <w:t>Грэцыя</w:t>
            </w:r>
          </w:p>
        </w:tc>
      </w:tr>
      <w:tr w:rsidR="000334F0" w:rsidRPr="00BC3D7F" w:rsidTr="00CE7D79">
        <w:trPr>
          <w:trHeight w:hRule="exact" w:val="374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Рэкі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F0" w:rsidRPr="00BC3D7F" w:rsidTr="00CE7D79">
        <w:trPr>
          <w:trHeight w:hRule="exact" w:val="72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Глеба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CE7D79">
            <w:pPr>
              <w:pStyle w:val="1"/>
              <w:shd w:val="clear" w:color="auto" w:fill="auto"/>
              <w:spacing w:after="120" w:line="276" w:lineRule="auto"/>
              <w:ind w:left="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Урадлівая,мяккая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F0" w:rsidRPr="00BC3D7F" w:rsidTr="00CE7D79">
        <w:trPr>
          <w:trHeight w:hRule="exact" w:val="63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Мора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F0" w:rsidRPr="00BC3D7F" w:rsidTr="00CE7D79">
        <w:trPr>
          <w:trHeight w:hRule="exact" w:val="45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Горы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Няма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F0" w:rsidRPr="00BC3D7F" w:rsidTr="00CE7D79">
        <w:trPr>
          <w:trHeight w:hRule="exact" w:val="48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Клімат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line="276" w:lineRule="auto"/>
              <w:ind w:left="2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Цёплы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F0" w:rsidRPr="00BC3D7F" w:rsidTr="00CE7D79">
        <w:trPr>
          <w:trHeight w:hRule="exact" w:val="94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4F0" w:rsidRPr="00BC3D7F" w:rsidRDefault="000334F0" w:rsidP="00BC3D7F">
            <w:pPr>
              <w:pStyle w:val="1"/>
              <w:shd w:val="clear" w:color="auto" w:fill="auto"/>
              <w:spacing w:after="60" w:line="276" w:lineRule="auto"/>
              <w:ind w:left="60" w:firstLine="0"/>
              <w:rPr>
                <w:sz w:val="28"/>
                <w:szCs w:val="28"/>
              </w:rPr>
            </w:pPr>
            <w:r w:rsidRPr="00BC3D7F">
              <w:rPr>
                <w:color w:val="000000"/>
                <w:sz w:val="28"/>
                <w:szCs w:val="28"/>
              </w:rPr>
              <w:t>Асноўныя</w:t>
            </w:r>
          </w:p>
          <w:p w:rsidR="000334F0" w:rsidRPr="00BC3D7F" w:rsidRDefault="000334F0" w:rsidP="00BC3D7F">
            <w:pPr>
              <w:pStyle w:val="1"/>
              <w:shd w:val="clear" w:color="auto" w:fill="auto"/>
              <w:spacing w:before="60" w:line="276" w:lineRule="auto"/>
              <w:ind w:left="60" w:firstLine="0"/>
              <w:rPr>
                <w:sz w:val="28"/>
                <w:szCs w:val="28"/>
                <w:lang w:val="be-BY"/>
              </w:rPr>
            </w:pPr>
            <w:r w:rsidRPr="00BC3D7F">
              <w:rPr>
                <w:color w:val="000000"/>
                <w:sz w:val="28"/>
                <w:szCs w:val="28"/>
              </w:rPr>
              <w:t>заняткі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4F0" w:rsidRPr="00BC3D7F" w:rsidRDefault="000334F0" w:rsidP="00BC3D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0D94" w:rsidRDefault="00630D94" w:rsidP="00630D94">
      <w:pPr>
        <w:pStyle w:val="1"/>
        <w:shd w:val="clear" w:color="auto" w:fill="auto"/>
        <w:spacing w:line="276" w:lineRule="auto"/>
        <w:ind w:left="640" w:firstLine="2760"/>
        <w:rPr>
          <w:sz w:val="28"/>
          <w:szCs w:val="28"/>
        </w:rPr>
      </w:pPr>
      <w:r>
        <w:rPr>
          <w:sz w:val="28"/>
          <w:szCs w:val="28"/>
        </w:rPr>
        <w:t xml:space="preserve">Дадатак </w:t>
      </w:r>
      <w:r>
        <w:rPr>
          <w:sz w:val="28"/>
          <w:szCs w:val="28"/>
          <w:lang w:val="en-US"/>
        </w:rPr>
        <w:t>7</w:t>
      </w:r>
    </w:p>
    <w:p w:rsidR="00630D94" w:rsidRDefault="00630D94" w:rsidP="00630D94">
      <w:pPr>
        <w:pStyle w:val="1"/>
        <w:shd w:val="clear" w:color="auto" w:fill="auto"/>
        <w:spacing w:line="276" w:lineRule="auto"/>
        <w:ind w:left="640" w:hanging="49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Памятка “Прадоўжыце сказ”</w:t>
      </w:r>
    </w:p>
    <w:p w:rsidR="00630D94" w:rsidRDefault="00630D94" w:rsidP="00630D94">
      <w:pPr>
        <w:pStyle w:val="1"/>
        <w:shd w:val="clear" w:color="auto" w:fill="auto"/>
        <w:spacing w:line="276" w:lineRule="auto"/>
        <w:ind w:left="20" w:right="68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задаволены (не задаволены) сваёй працай на ўроку, таму што... .</w:t>
      </w:r>
    </w:p>
    <w:p w:rsidR="00630D94" w:rsidRDefault="00630D94" w:rsidP="00630D94">
      <w:pPr>
        <w:pStyle w:val="1"/>
        <w:shd w:val="clear" w:color="auto" w:fill="auto"/>
        <w:spacing w:line="276" w:lineRule="auto"/>
        <w:ind w:left="20" w:right="68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____________________________________________________________________________________________________________________________Мне найбольш спадабалася на ўроку.</w:t>
      </w:r>
      <w:r>
        <w:rPr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. ____________________________________________________________________________________________________________________________Урок навёў мяне на думку</w:t>
      </w:r>
      <w:r>
        <w:rPr>
          <w:color w:val="000000"/>
          <w:sz w:val="28"/>
          <w:szCs w:val="28"/>
          <w:lang w:val="be-BY"/>
        </w:rPr>
        <w:t>..</w:t>
      </w:r>
      <w:r>
        <w:rPr>
          <w:color w:val="000000"/>
          <w:sz w:val="28"/>
          <w:szCs w:val="28"/>
        </w:rPr>
        <w:t>. ____________________________________________________________________________________________________________________________</w:t>
      </w:r>
    </w:p>
    <w:p w:rsidR="00630D94" w:rsidRPr="00630D94" w:rsidRDefault="00630D94" w:rsidP="00630D9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D94">
        <w:rPr>
          <w:rFonts w:ascii="Times New Roman" w:hAnsi="Times New Roman" w:cs="Times New Roman"/>
          <w:sz w:val="28"/>
          <w:szCs w:val="28"/>
        </w:rPr>
        <w:t>Я хацеў бы прапанаваць на наступн</w:t>
      </w:r>
      <w:r>
        <w:rPr>
          <w:rFonts w:ascii="Times New Roman" w:hAnsi="Times New Roman" w:cs="Times New Roman"/>
          <w:sz w:val="28"/>
          <w:szCs w:val="28"/>
        </w:rPr>
        <w:t>ы ўрок…</w:t>
      </w:r>
      <w:r w:rsidRPr="0063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</w:t>
      </w:r>
    </w:p>
    <w:p w:rsidR="00CE7D79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sz w:val="28"/>
          <w:szCs w:val="28"/>
        </w:rPr>
        <w:lastRenderedPageBreak/>
        <w:t xml:space="preserve">Дадатак 3 </w:t>
      </w:r>
    </w:p>
    <w:p w:rsidR="000334F0" w:rsidRPr="00BC3D7F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D7F">
        <w:rPr>
          <w:rFonts w:ascii="Times New Roman" w:hAnsi="Times New Roman" w:cs="Times New Roman"/>
          <w:sz w:val="28"/>
          <w:szCs w:val="28"/>
        </w:rPr>
        <w:t>Занятия древних греков (дополнительный материал)</w:t>
      </w:r>
    </w:p>
    <w:p w:rsidR="000334F0" w:rsidRPr="00BC3D7F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4F0" w:rsidRPr="00BC3D7F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34F0" w:rsidRPr="00BC3D7F">
        <w:rPr>
          <w:rFonts w:ascii="Times New Roman" w:hAnsi="Times New Roman" w:cs="Times New Roman"/>
          <w:sz w:val="28"/>
          <w:szCs w:val="28"/>
        </w:rPr>
        <w:t>Основой хозяйственной жизни Древней Греции всегда оставалось сельское хозяйство. В одних греческих государствах (например, в Спарте) оно полностью преобладало. В других (Афины, Коринф) значительно выше была доля ремесел и торговли, но и в этих полисах сельскохозяйственное производство имело важное значение. Преобладали мелкие (3-5 гектаров) и средние (15-20 гектаров) крестьянские хозяйства, каждое из которых находилось во владении одной семьи, трудившейся на своем участке зачастую вместе с рабами. Такой участок включал в себя небольшое поле для выращивания зерна, виноградник, оливковую рощу, загон для скота, сад и огород.</w:t>
      </w:r>
    </w:p>
    <w:p w:rsidR="000334F0" w:rsidRPr="00BC3D7F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34F0" w:rsidRPr="00BC3D7F">
        <w:rPr>
          <w:rFonts w:ascii="Times New Roman" w:hAnsi="Times New Roman" w:cs="Times New Roman"/>
          <w:sz w:val="28"/>
          <w:szCs w:val="28"/>
        </w:rPr>
        <w:t>Ассортимент сельскохозяйственных орудий был беден: примитивный безотвальный плуг, мотыга, серп, лопата для просеивания, волокуша для выдавливания зерна из колосьев да току. Урожаи зерновых получались невысокие (в три-четыре раза больше посеянного), и многие полисы (в том числе Афины) вынуждены были ввозить хлеб из Египта, Сицилии, Северного Причерноморья. Преобладающей зерновой культурой был ячмень; более калорийная пшеница росла в Греции хуже. В отличие от хлебопашества, виноградарство и выращивание олив процветали. Большая часть урожая оливок шла на производство масла, а винограда -на изготовление вина. Скотоводство занимало меньшее место в системе сельского хозяйства. Разводили овец и коз (для получения шерсти), быков, ослов, мулов (в качестве рабочего скота). Лошадей было очень немного, и использовали их только для военных целей.</w:t>
      </w:r>
    </w:p>
    <w:p w:rsidR="000334F0" w:rsidRPr="00BC3D7F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334F0" w:rsidRPr="00BC3D7F">
        <w:rPr>
          <w:rFonts w:ascii="Times New Roman" w:hAnsi="Times New Roman" w:cs="Times New Roman"/>
          <w:sz w:val="28"/>
          <w:szCs w:val="28"/>
        </w:rPr>
        <w:t>Греки преуспели в добыче и обработке металла. Руду в классическую эпоху извлекали из земных недр, прокладывая шахты и штреки. Труд античного рудокопа, работавшего глубоко под землей, полулежа, при скудном освещении лампады, считался самым тяжелым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4F0" w:rsidRPr="00BC3D7F">
        <w:rPr>
          <w:rFonts w:ascii="Times New Roman" w:hAnsi="Times New Roman" w:cs="Times New Roman"/>
          <w:sz w:val="28"/>
          <w:szCs w:val="28"/>
          <w:lang w:val="ru-RU"/>
        </w:rPr>
        <w:t xml:space="preserve">изнурительным; обычно его выполняли рабы. Металл затем выплавляли в печах примитивной конструкции. Полученную в результате массу нужно было еще долго обрабатывать путем ковки для превращения в твердое и прочное железо. Металл самого лучшего качества (как железо, так и бронза) шел на изготовление оружия. Высокоразвитым было гончарное ремесло, в котором разделение труда зашло особенно далеко: один мастер лепил сосуд, другой шлифовал его, третий расписывал, четвертый обжигал. На первое место в тогдашнем мире вышли греки в строительстве зданий (особенно храмов) и кораблей. Ремесленные мастерские, как правило, были небольшими, в них </w:t>
      </w:r>
      <w:r w:rsidR="000334F0" w:rsidRPr="00BC3D7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работали как свободные, так и рабы. Таким ремеслом, как ткачество, вообще занималась каждая женщина у себя дома.</w:t>
      </w:r>
    </w:p>
    <w:p w:rsidR="000334F0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334F0" w:rsidRPr="00BC3D7F">
        <w:rPr>
          <w:rFonts w:ascii="Times New Roman" w:hAnsi="Times New Roman" w:cs="Times New Roman"/>
          <w:sz w:val="28"/>
          <w:szCs w:val="28"/>
          <w:lang w:val="ru-RU"/>
        </w:rPr>
        <w:t>Все более развивалась и торговля. На внутренних рынках обращались практически все основные продукты питания и виды ремесленных изделий. Но таких людей, как Перикл, который полностью продавал весь урожай своего поместья, а потом покупал все необходимое на рынке, было очень немного. Большинство населения не перешло еще на «рыночные рельсы» и предпочитало пользоваться собственными, а не покупными продуктами. Объектом внешней торговли (не считая хлеба) в основном были предметы роскоши: украшения, благовония, хорошие вина. Большой размах торговых операций привел к появлению первых «банкиров». Это были менялы (трапезиты), производившие на рынках обмен многочисленных греческих «валют». Они же выполняли и другие финансовые операции: принимали деньги на хранение, давали ссуды под проценты, осуществляли безналичные расчеты.</w:t>
      </w: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D79" w:rsidRPr="00BC3D7F" w:rsidRDefault="00CE7D79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lastRenderedPageBreak/>
        <w:t>Дадатак 4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Тэставыя заданні:</w:t>
      </w:r>
    </w:p>
    <w:p w:rsidR="000334F0" w:rsidRPr="00CE7D79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16"/>
        </w:tabs>
        <w:spacing w:line="276" w:lineRule="auto"/>
        <w:rPr>
          <w:i/>
          <w:sz w:val="28"/>
          <w:szCs w:val="28"/>
        </w:rPr>
      </w:pPr>
      <w:r w:rsidRPr="00CE7D79">
        <w:rPr>
          <w:i/>
          <w:color w:val="000000"/>
          <w:sz w:val="28"/>
          <w:szCs w:val="28"/>
        </w:rPr>
        <w:t>Дзе размешчана Грэцыя?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2"/>
        </w:tabs>
        <w:spacing w:line="276" w:lineRule="auto"/>
        <w:ind w:left="20" w:right="1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У Еўропе, на поўдні Балканскага паўвострава;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7"/>
        </w:tabs>
        <w:spacing w:line="276" w:lineRule="auto"/>
        <w:ind w:left="20" w:right="1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У Азіі, на поўдні Балканскага паўвострава;</w:t>
      </w:r>
    </w:p>
    <w:p w:rsidR="000334F0" w:rsidRPr="00BC3D7F" w:rsidRDefault="00CE7D79" w:rsidP="00CE7D79">
      <w:pPr>
        <w:pStyle w:val="1"/>
        <w:shd w:val="clear" w:color="auto" w:fill="auto"/>
        <w:tabs>
          <w:tab w:val="left" w:pos="245"/>
        </w:tabs>
        <w:spacing w:line="276" w:lineRule="auto"/>
        <w:ind w:right="1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334F0" w:rsidRPr="00BC3D7F">
        <w:rPr>
          <w:color w:val="000000"/>
          <w:sz w:val="28"/>
          <w:szCs w:val="28"/>
        </w:rPr>
        <w:t>в)У Еўропе, на поўначы вострава</w:t>
      </w:r>
      <w:r>
        <w:rPr>
          <w:color w:val="000000"/>
          <w:sz w:val="28"/>
          <w:szCs w:val="28"/>
        </w:rPr>
        <w:t xml:space="preserve"> </w:t>
      </w:r>
      <w:r w:rsidR="000334F0" w:rsidRPr="00BC3D7F">
        <w:rPr>
          <w:color w:val="000000"/>
          <w:sz w:val="28"/>
          <w:szCs w:val="28"/>
        </w:rPr>
        <w:t>Крыт.</w:t>
      </w:r>
    </w:p>
    <w:p w:rsidR="000334F0" w:rsidRPr="00CE7D79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65"/>
        </w:tabs>
        <w:spacing w:line="276" w:lineRule="auto"/>
        <w:ind w:left="20"/>
        <w:rPr>
          <w:i/>
          <w:sz w:val="28"/>
          <w:szCs w:val="28"/>
        </w:rPr>
      </w:pPr>
      <w:r w:rsidRPr="00CE7D79">
        <w:rPr>
          <w:i/>
          <w:color w:val="000000"/>
          <w:sz w:val="28"/>
          <w:szCs w:val="28"/>
        </w:rPr>
        <w:t>Сваю новую радзіму грэкі назвалі: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55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Грэцыя;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4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Элада;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65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в)</w:t>
      </w:r>
      <w:r w:rsidRPr="00BC3D7F">
        <w:rPr>
          <w:color w:val="000000"/>
          <w:sz w:val="28"/>
          <w:szCs w:val="28"/>
        </w:rPr>
        <w:tab/>
        <w:t>Афіны.</w:t>
      </w:r>
    </w:p>
    <w:p w:rsidR="000334F0" w:rsidRPr="00CE7D79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50"/>
        </w:tabs>
        <w:spacing w:line="276" w:lineRule="auto"/>
        <w:ind w:left="20" w:right="120"/>
        <w:rPr>
          <w:i/>
          <w:sz w:val="28"/>
          <w:szCs w:val="28"/>
        </w:rPr>
      </w:pPr>
      <w:r w:rsidRPr="00CE7D79">
        <w:rPr>
          <w:i/>
          <w:color w:val="000000"/>
          <w:sz w:val="28"/>
          <w:szCs w:val="28"/>
        </w:rPr>
        <w:t>Балканская Грэцыя пакрыта скалістымі гарамі, якія раздзяляюць яе на дробныя вобласці: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877"/>
        </w:tabs>
        <w:spacing w:line="276" w:lineRule="auto"/>
        <w:ind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а)Так;</w:t>
      </w:r>
      <w:r w:rsidRPr="00BC3D7F">
        <w:rPr>
          <w:color w:val="000000"/>
          <w:sz w:val="28"/>
          <w:szCs w:val="28"/>
        </w:rPr>
        <w:tab/>
        <w:t>б) Не.</w:t>
      </w:r>
    </w:p>
    <w:p w:rsidR="000334F0" w:rsidRPr="00CE7D79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50"/>
        </w:tabs>
        <w:spacing w:line="276" w:lineRule="auto"/>
        <w:ind w:left="20"/>
        <w:rPr>
          <w:i/>
          <w:sz w:val="28"/>
          <w:szCs w:val="28"/>
        </w:rPr>
      </w:pPr>
      <w:r w:rsidRPr="00CE7D79">
        <w:rPr>
          <w:i/>
          <w:color w:val="000000"/>
          <w:sz w:val="28"/>
          <w:szCs w:val="28"/>
        </w:rPr>
        <w:t>Якія буйныя рэкі ёсць у Грэцыі?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60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Інд і Ганг;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0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Еўфрат і Тыгр;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60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в)</w:t>
      </w:r>
      <w:r w:rsidRPr="00BC3D7F">
        <w:rPr>
          <w:color w:val="000000"/>
          <w:sz w:val="28"/>
          <w:szCs w:val="28"/>
        </w:rPr>
        <w:tab/>
        <w:t>Буйных рэк няма.</w:t>
      </w:r>
    </w:p>
    <w:p w:rsidR="000334F0" w:rsidRPr="005C35A1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41"/>
        </w:tabs>
        <w:spacing w:line="276" w:lineRule="auto"/>
        <w:ind w:left="20"/>
        <w:rPr>
          <w:i/>
          <w:sz w:val="28"/>
          <w:szCs w:val="28"/>
        </w:rPr>
      </w:pPr>
      <w:r w:rsidRPr="005C35A1">
        <w:rPr>
          <w:i/>
          <w:color w:val="000000"/>
          <w:sz w:val="28"/>
          <w:szCs w:val="28"/>
        </w:rPr>
        <w:t>Які востраў з'яўляецца самым вялікім?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65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</w:t>
      </w:r>
      <w:r w:rsidRPr="00BC3D7F">
        <w:rPr>
          <w:color w:val="000000"/>
          <w:sz w:val="28"/>
          <w:szCs w:val="28"/>
        </w:rPr>
        <w:tab/>
        <w:t>в. Родас;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9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б)</w:t>
      </w:r>
      <w:r w:rsidRPr="00BC3D7F">
        <w:rPr>
          <w:color w:val="000000"/>
          <w:sz w:val="28"/>
          <w:szCs w:val="28"/>
        </w:rPr>
        <w:tab/>
        <w:t>в. Дэлас;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170"/>
        </w:tabs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в)</w:t>
      </w:r>
      <w:r w:rsidRPr="00BC3D7F">
        <w:rPr>
          <w:color w:val="000000"/>
          <w:sz w:val="28"/>
          <w:szCs w:val="28"/>
        </w:rPr>
        <w:tab/>
        <w:t>в. Крыт.</w:t>
      </w:r>
    </w:p>
    <w:p w:rsidR="000334F0" w:rsidRPr="005C35A1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55"/>
        </w:tabs>
        <w:spacing w:line="276" w:lineRule="auto"/>
        <w:ind w:left="20"/>
        <w:rPr>
          <w:i/>
          <w:sz w:val="28"/>
          <w:szCs w:val="28"/>
        </w:rPr>
      </w:pPr>
      <w:r w:rsidRPr="005C35A1">
        <w:rPr>
          <w:i/>
          <w:color w:val="000000"/>
          <w:sz w:val="28"/>
          <w:szCs w:val="28"/>
        </w:rPr>
        <w:t>З усіх бакоў, акрамя паўночнага,</w:t>
      </w:r>
      <w:r w:rsidR="005C35A1" w:rsidRPr="005C35A1">
        <w:rPr>
          <w:i/>
          <w:color w:val="000000"/>
          <w:sz w:val="28"/>
          <w:szCs w:val="28"/>
        </w:rPr>
        <w:t xml:space="preserve"> </w:t>
      </w:r>
      <w:r w:rsidRPr="005C35A1">
        <w:rPr>
          <w:i/>
          <w:color w:val="000000"/>
          <w:sz w:val="28"/>
          <w:szCs w:val="28"/>
        </w:rPr>
        <w:t>Грэцыя амываецца морамі:</w:t>
      </w:r>
    </w:p>
    <w:p w:rsidR="000334F0" w:rsidRPr="00BC3D7F" w:rsidRDefault="000334F0" w:rsidP="00BC3D7F">
      <w:pPr>
        <w:pStyle w:val="1"/>
        <w:shd w:val="clear" w:color="auto" w:fill="auto"/>
        <w:tabs>
          <w:tab w:val="left" w:pos="1877"/>
        </w:tabs>
        <w:spacing w:line="276" w:lineRule="auto"/>
        <w:ind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 Так;</w:t>
      </w:r>
      <w:r w:rsidRPr="00BC3D7F">
        <w:rPr>
          <w:color w:val="000000"/>
          <w:sz w:val="28"/>
          <w:szCs w:val="28"/>
        </w:rPr>
        <w:tab/>
        <w:t>б) Не.</w:t>
      </w:r>
    </w:p>
    <w:p w:rsidR="000334F0" w:rsidRPr="005C35A1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70"/>
        </w:tabs>
        <w:spacing w:line="276" w:lineRule="auto"/>
        <w:ind w:left="20" w:right="120"/>
        <w:rPr>
          <w:i/>
          <w:sz w:val="28"/>
          <w:szCs w:val="28"/>
        </w:rPr>
      </w:pPr>
      <w:r w:rsidRPr="005C35A1">
        <w:rPr>
          <w:i/>
          <w:color w:val="000000"/>
          <w:sz w:val="28"/>
          <w:szCs w:val="28"/>
        </w:rPr>
        <w:t>Самы знакаміты горад Старажытнай Грэцыі:</w:t>
      </w:r>
    </w:p>
    <w:p w:rsidR="000334F0" w:rsidRPr="00BC3D7F" w:rsidRDefault="000334F0" w:rsidP="005C35A1">
      <w:pPr>
        <w:pStyle w:val="1"/>
        <w:shd w:val="clear" w:color="auto" w:fill="auto"/>
        <w:spacing w:line="276" w:lineRule="auto"/>
        <w:ind w:left="20" w:firstLine="90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а) Афіны; б) Спарта;</w:t>
      </w:r>
      <w:r w:rsidR="005C35A1">
        <w:rPr>
          <w:color w:val="000000"/>
          <w:sz w:val="28"/>
          <w:szCs w:val="28"/>
        </w:rPr>
        <w:t xml:space="preserve">   </w:t>
      </w:r>
      <w:r w:rsidRPr="00BC3D7F">
        <w:rPr>
          <w:color w:val="000000"/>
          <w:sz w:val="28"/>
          <w:szCs w:val="28"/>
        </w:rPr>
        <w:t>в)Крыт.</w:t>
      </w:r>
    </w:p>
    <w:p w:rsidR="000334F0" w:rsidRPr="005C35A1" w:rsidRDefault="000334F0" w:rsidP="00BC3D7F">
      <w:pPr>
        <w:pStyle w:val="1"/>
        <w:numPr>
          <w:ilvl w:val="0"/>
          <w:numId w:val="11"/>
        </w:numPr>
        <w:shd w:val="clear" w:color="auto" w:fill="auto"/>
        <w:tabs>
          <w:tab w:val="left" w:pos="250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Пералічыце асноўныя заняткі старажытных грэкаў</w:t>
      </w:r>
      <w:r w:rsidR="005C35A1">
        <w:rPr>
          <w:color w:val="000000"/>
          <w:sz w:val="28"/>
          <w:szCs w:val="28"/>
        </w:rPr>
        <w:t>:</w:t>
      </w:r>
    </w:p>
    <w:p w:rsidR="005C35A1" w:rsidRPr="00BC3D7F" w:rsidRDefault="005C35A1" w:rsidP="005C35A1">
      <w:pPr>
        <w:pStyle w:val="1"/>
        <w:shd w:val="clear" w:color="auto" w:fill="auto"/>
        <w:tabs>
          <w:tab w:val="left" w:pos="250"/>
        </w:tabs>
        <w:spacing w:line="276" w:lineRule="auto"/>
        <w:ind w:left="20" w:right="120" w:firstLine="0"/>
        <w:rPr>
          <w:sz w:val="28"/>
          <w:szCs w:val="28"/>
        </w:rPr>
      </w:pP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right="1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 xml:space="preserve">Дадатак </w:t>
      </w:r>
      <w:r w:rsidRPr="00BC3D7F">
        <w:rPr>
          <w:color w:val="000000"/>
          <w:sz w:val="28"/>
          <w:szCs w:val="28"/>
          <w:lang w:val="en-US"/>
        </w:rPr>
        <w:t>5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Сінквейн</w:t>
      </w:r>
    </w:p>
    <w:p w:rsidR="000334F0" w:rsidRPr="00BC3D7F" w:rsidRDefault="000334F0" w:rsidP="005C35A1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У</w:t>
      </w:r>
      <w:r w:rsidRPr="00BC3D7F">
        <w:rPr>
          <w:color w:val="000000"/>
          <w:sz w:val="28"/>
          <w:szCs w:val="28"/>
        </w:rPr>
        <w:tab/>
        <w:t>першым радку тэма называецца адным словам (назоўнік).</w:t>
      </w:r>
    </w:p>
    <w:p w:rsidR="000334F0" w:rsidRPr="00BC3D7F" w:rsidRDefault="000334F0" w:rsidP="005C35A1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Другі</w:t>
      </w:r>
      <w:r w:rsidR="005C35A1">
        <w:rPr>
          <w:color w:val="000000"/>
          <w:sz w:val="28"/>
          <w:szCs w:val="28"/>
        </w:rPr>
        <w:t xml:space="preserve"> </w:t>
      </w:r>
      <w:r w:rsidRPr="00BC3D7F">
        <w:rPr>
          <w:color w:val="000000"/>
          <w:sz w:val="28"/>
          <w:szCs w:val="28"/>
        </w:rPr>
        <w:t>радок- апісанне тэмы ў двух словах( два прыметнікі).</w:t>
      </w:r>
    </w:p>
    <w:p w:rsidR="000334F0" w:rsidRPr="00BC3D7F" w:rsidRDefault="000334F0" w:rsidP="00BC3D7F">
      <w:pPr>
        <w:pStyle w:val="1"/>
        <w:numPr>
          <w:ilvl w:val="0"/>
          <w:numId w:val="12"/>
        </w:numPr>
        <w:shd w:val="clear" w:color="auto" w:fill="auto"/>
        <w:tabs>
          <w:tab w:val="left" w:pos="260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Трэці радок - апісанне дзеяння ў рамках гэтай тэмы трыма словамі.</w:t>
      </w:r>
    </w:p>
    <w:p w:rsidR="000334F0" w:rsidRPr="00BC3D7F" w:rsidRDefault="000334F0" w:rsidP="00BC3D7F">
      <w:pPr>
        <w:pStyle w:val="1"/>
        <w:numPr>
          <w:ilvl w:val="0"/>
          <w:numId w:val="12"/>
        </w:numPr>
        <w:shd w:val="clear" w:color="auto" w:fill="auto"/>
        <w:tabs>
          <w:tab w:val="left" w:pos="255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Чацвёрты радок- кароткі сказ, які паказвае адносіны да тэмы.</w:t>
      </w:r>
    </w:p>
    <w:p w:rsidR="000334F0" w:rsidRPr="00BC3D7F" w:rsidRDefault="000334F0" w:rsidP="00BC3D7F">
      <w:pPr>
        <w:pStyle w:val="1"/>
        <w:numPr>
          <w:ilvl w:val="0"/>
          <w:numId w:val="12"/>
        </w:numPr>
        <w:shd w:val="clear" w:color="auto" w:fill="auto"/>
        <w:tabs>
          <w:tab w:val="left" w:pos="260"/>
        </w:tabs>
        <w:spacing w:line="276" w:lineRule="auto"/>
        <w:ind w:left="20" w:right="12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Сінонім з аднаго слова, які паўтарае сутнасць тэмы.</w:t>
      </w:r>
    </w:p>
    <w:p w:rsidR="005C35A1" w:rsidRDefault="005C35A1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5A1" w:rsidRDefault="005C35A1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5A1" w:rsidRDefault="005C35A1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5A1" w:rsidRDefault="005C35A1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5A1" w:rsidRDefault="005C35A1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34F0" w:rsidRPr="00BC3D7F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sz w:val="28"/>
          <w:szCs w:val="28"/>
        </w:rPr>
        <w:lastRenderedPageBreak/>
        <w:t>Сінквейны,складзеныя вучнямі</w:t>
      </w:r>
    </w:p>
    <w:p w:rsidR="005C35A1" w:rsidRPr="005C35A1" w:rsidRDefault="000334F0" w:rsidP="005C35A1">
      <w:pPr>
        <w:numPr>
          <w:ilvl w:val="0"/>
          <w:numId w:val="13"/>
        </w:numPr>
        <w:tabs>
          <w:tab w:val="left" w:pos="188"/>
        </w:tabs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35A1">
        <w:rPr>
          <w:rStyle w:val="2"/>
          <w:rFonts w:eastAsia="Courier New"/>
          <w:i w:val="0"/>
          <w:iCs w:val="0"/>
          <w:sz w:val="28"/>
          <w:szCs w:val="28"/>
        </w:rPr>
        <w:t>група: Краіна</w:t>
      </w:r>
      <w:r w:rsidR="005C35A1">
        <w:rPr>
          <w:rStyle w:val="2"/>
          <w:rFonts w:eastAsia="Courier New"/>
          <w:i w:val="0"/>
          <w:iCs w:val="0"/>
          <w:sz w:val="28"/>
          <w:szCs w:val="28"/>
          <w:lang w:val="ru-RU"/>
        </w:rPr>
        <w:t xml:space="preserve"> ,с</w:t>
      </w:r>
      <w:r w:rsidRPr="005C35A1">
        <w:rPr>
          <w:rFonts w:ascii="Times New Roman" w:hAnsi="Times New Roman" w:cs="Times New Roman"/>
          <w:sz w:val="28"/>
          <w:szCs w:val="28"/>
        </w:rPr>
        <w:t>таражытная, марская</w:t>
      </w:r>
      <w:r w:rsidR="005C35A1" w:rsidRPr="005C35A1">
        <w:rPr>
          <w:rFonts w:ascii="Times New Roman" w:hAnsi="Times New Roman" w:cs="Times New Roman"/>
          <w:sz w:val="28"/>
          <w:szCs w:val="28"/>
          <w:lang w:val="ru-RU"/>
        </w:rPr>
        <w:t>,а</w:t>
      </w:r>
      <w:r w:rsidRPr="005C35A1">
        <w:rPr>
          <w:rFonts w:ascii="Times New Roman" w:hAnsi="Times New Roman" w:cs="Times New Roman"/>
          <w:sz w:val="28"/>
          <w:szCs w:val="28"/>
        </w:rPr>
        <w:t>б’ядноўвае, дасягае, стварае</w:t>
      </w:r>
      <w:r w:rsidR="005C35A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334F0" w:rsidRPr="005C35A1" w:rsidRDefault="000334F0" w:rsidP="005C35A1">
      <w:pPr>
        <w:tabs>
          <w:tab w:val="left" w:pos="188"/>
        </w:tabs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35A1">
        <w:rPr>
          <w:rFonts w:ascii="Times New Roman" w:hAnsi="Times New Roman" w:cs="Times New Roman"/>
          <w:sz w:val="28"/>
          <w:szCs w:val="28"/>
        </w:rPr>
        <w:t xml:space="preserve"> Элада-новая радзіма грэкаў </w:t>
      </w:r>
      <w:r w:rsidR="005C35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C35A1">
        <w:rPr>
          <w:rFonts w:ascii="Times New Roman" w:hAnsi="Times New Roman" w:cs="Times New Roman"/>
          <w:sz w:val="28"/>
          <w:szCs w:val="28"/>
        </w:rPr>
        <w:t>Грэцыя</w:t>
      </w:r>
    </w:p>
    <w:p w:rsidR="000334F0" w:rsidRPr="00222A66" w:rsidRDefault="000334F0" w:rsidP="00BC3D7F">
      <w:pPr>
        <w:pStyle w:val="1"/>
        <w:numPr>
          <w:ilvl w:val="0"/>
          <w:numId w:val="13"/>
        </w:numPr>
        <w:shd w:val="clear" w:color="auto" w:fill="auto"/>
        <w:tabs>
          <w:tab w:val="left" w:pos="173"/>
        </w:tabs>
        <w:spacing w:line="276" w:lineRule="auto"/>
        <w:ind w:right="180"/>
        <w:rPr>
          <w:sz w:val="28"/>
          <w:szCs w:val="28"/>
          <w:lang w:val="be-BY"/>
        </w:rPr>
      </w:pPr>
      <w:r w:rsidRPr="00222A66">
        <w:rPr>
          <w:color w:val="000000"/>
          <w:sz w:val="28"/>
          <w:szCs w:val="28"/>
          <w:lang w:val="be-BY"/>
        </w:rPr>
        <w:t>група:Эліны</w:t>
      </w:r>
      <w:r w:rsidR="005C35A1" w:rsidRPr="00222A66">
        <w:rPr>
          <w:color w:val="000000"/>
          <w:sz w:val="28"/>
          <w:szCs w:val="28"/>
          <w:lang w:val="be-BY"/>
        </w:rPr>
        <w:t>.</w:t>
      </w:r>
      <w:r w:rsidRPr="00222A66">
        <w:rPr>
          <w:color w:val="000000"/>
          <w:sz w:val="28"/>
          <w:szCs w:val="28"/>
          <w:lang w:val="be-BY"/>
        </w:rPr>
        <w:t xml:space="preserve"> Старажытныя, працавітыя</w:t>
      </w:r>
      <w:r w:rsidR="005C35A1" w:rsidRPr="00222A66">
        <w:rPr>
          <w:color w:val="000000"/>
          <w:sz w:val="28"/>
          <w:szCs w:val="28"/>
          <w:lang w:val="be-BY"/>
        </w:rPr>
        <w:t>,</w:t>
      </w:r>
      <w:r w:rsidR="00630D94" w:rsidRPr="00222A66">
        <w:rPr>
          <w:color w:val="000000"/>
          <w:sz w:val="28"/>
          <w:szCs w:val="28"/>
          <w:lang w:val="be-BY"/>
        </w:rPr>
        <w:t>з</w:t>
      </w:r>
      <w:r w:rsidRPr="00222A66">
        <w:rPr>
          <w:color w:val="000000"/>
          <w:sz w:val="28"/>
          <w:szCs w:val="28"/>
          <w:lang w:val="be-BY"/>
        </w:rPr>
        <w:t>аснавалі, стваралі, падарожнічалі Іх асноўным заняткам было земляробства Грэкі</w:t>
      </w:r>
    </w:p>
    <w:p w:rsidR="000334F0" w:rsidRPr="00BC3D7F" w:rsidRDefault="000334F0" w:rsidP="00630D94">
      <w:pPr>
        <w:pStyle w:val="1"/>
        <w:shd w:val="clear" w:color="auto" w:fill="auto"/>
        <w:spacing w:line="276" w:lineRule="auto"/>
        <w:ind w:left="600" w:firstLine="109"/>
        <w:rPr>
          <w:sz w:val="28"/>
          <w:szCs w:val="28"/>
        </w:rPr>
      </w:pPr>
      <w:bookmarkStart w:id="4" w:name="bookmark7"/>
      <w:bookmarkStart w:id="5" w:name="bookmark6"/>
      <w:bookmarkStart w:id="6" w:name="bookmark5"/>
      <w:bookmarkStart w:id="7" w:name="bookmark4"/>
      <w:bookmarkStart w:id="8" w:name="bookmark3"/>
      <w:r w:rsidRPr="00BC3D7F">
        <w:rPr>
          <w:color w:val="000000"/>
          <w:sz w:val="28"/>
          <w:szCs w:val="28"/>
        </w:rPr>
        <w:t xml:space="preserve">Дадатак </w:t>
      </w:r>
      <w:r w:rsidRPr="00BC3D7F">
        <w:rPr>
          <w:color w:val="000000"/>
          <w:sz w:val="28"/>
          <w:szCs w:val="28"/>
          <w:lang w:val="en-US"/>
        </w:rPr>
        <w:t xml:space="preserve">6 </w:t>
      </w:r>
      <w:r w:rsidRPr="00BC3D7F">
        <w:rPr>
          <w:color w:val="000000"/>
          <w:sz w:val="28"/>
          <w:szCs w:val="28"/>
        </w:rPr>
        <w:t>ЛСМ “Старажытная Грэцыя”</w:t>
      </w:r>
      <w:bookmarkEnd w:id="4"/>
      <w:bookmarkEnd w:id="5"/>
      <w:bookmarkEnd w:id="6"/>
      <w:bookmarkEnd w:id="7"/>
      <w:bookmarkEnd w:id="8"/>
    </w:p>
    <w:p w:rsidR="000334F0" w:rsidRPr="00BC3D7F" w:rsidRDefault="000334F0" w:rsidP="00630D94">
      <w:pPr>
        <w:pStyle w:val="1"/>
        <w:shd w:val="clear" w:color="auto" w:fill="auto"/>
        <w:spacing w:line="276" w:lineRule="auto"/>
        <w:ind w:left="640" w:hanging="73"/>
        <w:rPr>
          <w:sz w:val="28"/>
          <w:szCs w:val="28"/>
        </w:rPr>
      </w:pPr>
      <w:r w:rsidRPr="00BC3D7F">
        <w:rPr>
          <w:sz w:val="28"/>
          <w:szCs w:val="28"/>
        </w:rPr>
        <w:t xml:space="preserve">Дадатак </w:t>
      </w:r>
      <w:r w:rsidRPr="00BC3D7F">
        <w:rPr>
          <w:sz w:val="28"/>
          <w:szCs w:val="28"/>
          <w:lang w:val="en-US"/>
        </w:rPr>
        <w:t>7</w:t>
      </w:r>
      <w:r w:rsidRPr="00BC3D7F">
        <w:rPr>
          <w:color w:val="000000"/>
          <w:sz w:val="28"/>
          <w:szCs w:val="28"/>
        </w:rPr>
        <w:t xml:space="preserve"> Памятка “Прадоўжыце сказ”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20" w:right="68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Я задаволены (не задаволены) сваёй працай на ўроку, таму што... .</w:t>
      </w:r>
    </w:p>
    <w:p w:rsidR="00630D94" w:rsidRDefault="000334F0" w:rsidP="00BC3D7F">
      <w:pPr>
        <w:pStyle w:val="1"/>
        <w:shd w:val="clear" w:color="auto" w:fill="auto"/>
        <w:spacing w:line="276" w:lineRule="auto"/>
        <w:ind w:left="20" w:right="340" w:firstLine="0"/>
        <w:rPr>
          <w:color w:val="000000"/>
          <w:sz w:val="28"/>
          <w:szCs w:val="28"/>
          <w:lang w:val="be-BY"/>
        </w:rPr>
      </w:pPr>
      <w:r w:rsidRPr="00BC3D7F">
        <w:rPr>
          <w:color w:val="000000"/>
          <w:sz w:val="28"/>
          <w:szCs w:val="28"/>
        </w:rPr>
        <w:t xml:space="preserve">Мне найбольш спадабалася на ўроку. . </w:t>
      </w:r>
    </w:p>
    <w:p w:rsidR="000334F0" w:rsidRPr="00BC3D7F" w:rsidRDefault="000334F0" w:rsidP="00BC3D7F">
      <w:pPr>
        <w:pStyle w:val="1"/>
        <w:shd w:val="clear" w:color="auto" w:fill="auto"/>
        <w:spacing w:line="276" w:lineRule="auto"/>
        <w:ind w:left="20" w:right="340" w:firstLine="0"/>
        <w:rPr>
          <w:sz w:val="28"/>
          <w:szCs w:val="28"/>
        </w:rPr>
      </w:pPr>
      <w:r w:rsidRPr="00BC3D7F">
        <w:rPr>
          <w:color w:val="000000"/>
          <w:sz w:val="28"/>
          <w:szCs w:val="28"/>
        </w:rPr>
        <w:t>Урок навёў мяне на думку. .</w:t>
      </w:r>
    </w:p>
    <w:p w:rsidR="000334F0" w:rsidRDefault="000334F0" w:rsidP="00BC3D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D7F">
        <w:rPr>
          <w:rFonts w:ascii="Times New Roman" w:hAnsi="Times New Roman" w:cs="Times New Roman"/>
          <w:sz w:val="28"/>
          <w:szCs w:val="28"/>
        </w:rPr>
        <w:t>Я хацеў бы прапанаваць на наступны ўрок.</w:t>
      </w:r>
    </w:p>
    <w:p w:rsidR="00630D94" w:rsidRPr="00BC3D7F" w:rsidRDefault="00630D94" w:rsidP="00BC3D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34F0" w:rsidRPr="00BC3D7F" w:rsidRDefault="000334F0" w:rsidP="00DD1794">
      <w:pPr>
        <w:spacing w:line="276" w:lineRule="auto"/>
        <w:ind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BC3D7F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B67FE1B" wp14:editId="2F8BFDF1">
            <wp:extent cx="6981825" cy="46261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216" cy="46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4F0" w:rsidRPr="00BC3D7F" w:rsidSect="006D7625">
      <w:footerReference w:type="default" r:id="rId11"/>
      <w:pgSz w:w="11906" w:h="16838"/>
      <w:pgMar w:top="1134" w:right="850" w:bottom="1134" w:left="156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5E" w:rsidRDefault="008F155E" w:rsidP="006D7625">
      <w:r>
        <w:separator/>
      </w:r>
    </w:p>
  </w:endnote>
  <w:endnote w:type="continuationSeparator" w:id="0">
    <w:p w:rsidR="008F155E" w:rsidRDefault="008F155E" w:rsidP="006D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42315"/>
      <w:docPartObj>
        <w:docPartGallery w:val="Page Numbers (Bottom of Page)"/>
        <w:docPartUnique/>
      </w:docPartObj>
    </w:sdtPr>
    <w:sdtEndPr/>
    <w:sdtContent>
      <w:p w:rsidR="006D7625" w:rsidRDefault="006D76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66" w:rsidRPr="00222A66">
          <w:rPr>
            <w:noProof/>
            <w:lang w:val="ru-RU"/>
          </w:rPr>
          <w:t>5</w:t>
        </w:r>
        <w:r>
          <w:fldChar w:fldCharType="end"/>
        </w:r>
      </w:p>
    </w:sdtContent>
  </w:sdt>
  <w:p w:rsidR="006D7625" w:rsidRDefault="006D76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5E" w:rsidRDefault="008F155E" w:rsidP="006D7625">
      <w:r>
        <w:separator/>
      </w:r>
    </w:p>
  </w:footnote>
  <w:footnote w:type="continuationSeparator" w:id="0">
    <w:p w:rsidR="008F155E" w:rsidRDefault="008F155E" w:rsidP="006D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3E8"/>
    <w:multiLevelType w:val="multilevel"/>
    <w:tmpl w:val="0AE2FF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783961"/>
    <w:multiLevelType w:val="multilevel"/>
    <w:tmpl w:val="0D8AB6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F5784D"/>
    <w:multiLevelType w:val="multilevel"/>
    <w:tmpl w:val="C6566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2D1F59"/>
    <w:multiLevelType w:val="multilevel"/>
    <w:tmpl w:val="AE1871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E64697"/>
    <w:multiLevelType w:val="multilevel"/>
    <w:tmpl w:val="8430CD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4C3B9F"/>
    <w:multiLevelType w:val="multilevel"/>
    <w:tmpl w:val="2BACCB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FC072A"/>
    <w:multiLevelType w:val="multilevel"/>
    <w:tmpl w:val="E8AA889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251D69"/>
    <w:multiLevelType w:val="multilevel"/>
    <w:tmpl w:val="00B8F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AD3CE3"/>
    <w:multiLevelType w:val="multilevel"/>
    <w:tmpl w:val="466026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C6142A"/>
    <w:multiLevelType w:val="multilevel"/>
    <w:tmpl w:val="6246B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457B18"/>
    <w:multiLevelType w:val="multilevel"/>
    <w:tmpl w:val="3A6A7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6AC1803"/>
    <w:multiLevelType w:val="multilevel"/>
    <w:tmpl w:val="357E8A88"/>
    <w:lvl w:ilvl="0">
      <w:start w:val="4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D63457"/>
    <w:multiLevelType w:val="multilevel"/>
    <w:tmpl w:val="4FC252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e-BY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54"/>
    <w:rsid w:val="000334F0"/>
    <w:rsid w:val="0010242F"/>
    <w:rsid w:val="00222A66"/>
    <w:rsid w:val="003E47C7"/>
    <w:rsid w:val="004C37CC"/>
    <w:rsid w:val="005C35A1"/>
    <w:rsid w:val="00630D94"/>
    <w:rsid w:val="00631B21"/>
    <w:rsid w:val="006D7625"/>
    <w:rsid w:val="008F155E"/>
    <w:rsid w:val="00A87D54"/>
    <w:rsid w:val="00B94A06"/>
    <w:rsid w:val="00BC3D7F"/>
    <w:rsid w:val="00CE7D79"/>
    <w:rsid w:val="00DD1794"/>
    <w:rsid w:val="00E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87D5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7D54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4">
    <w:name w:val="Основной текст + Курсив"/>
    <w:basedOn w:val="a3"/>
    <w:rsid w:val="00A87D54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e-BY"/>
    </w:rPr>
  </w:style>
  <w:style w:type="character" w:customStyle="1" w:styleId="2">
    <w:name w:val="Основной текст (2)"/>
    <w:basedOn w:val="a0"/>
    <w:rsid w:val="00A87D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e-BY"/>
    </w:rPr>
  </w:style>
  <w:style w:type="character" w:customStyle="1" w:styleId="Exact">
    <w:name w:val="Основной текст Exact"/>
    <w:basedOn w:val="a0"/>
    <w:rsid w:val="00A87D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2">
    <w:name w:val="Заголовок №1 (2)_"/>
    <w:basedOn w:val="a0"/>
    <w:link w:val="120"/>
    <w:locked/>
    <w:rsid w:val="00A87D54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87D5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/>
    </w:rPr>
  </w:style>
  <w:style w:type="character" w:customStyle="1" w:styleId="20">
    <w:name w:val="Основной текст (2) + Не курсив"/>
    <w:basedOn w:val="a0"/>
    <w:rsid w:val="00A87D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e-BY"/>
    </w:rPr>
  </w:style>
  <w:style w:type="character" w:customStyle="1" w:styleId="13">
    <w:name w:val="Заголовок №1 (3)_"/>
    <w:basedOn w:val="a0"/>
    <w:link w:val="130"/>
    <w:locked/>
    <w:rsid w:val="00A87D54"/>
    <w:rPr>
      <w:rFonts w:eastAsia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A87D5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9pt">
    <w:name w:val="Основной текст + 9 pt"/>
    <w:aliases w:val="Полужирный"/>
    <w:basedOn w:val="a3"/>
    <w:rsid w:val="00A87D5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e-BY"/>
    </w:rPr>
  </w:style>
  <w:style w:type="character" w:customStyle="1" w:styleId="a5">
    <w:name w:val="Подпись к таблице"/>
    <w:basedOn w:val="a0"/>
    <w:rsid w:val="000334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033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F0"/>
    <w:rPr>
      <w:rFonts w:ascii="Tahoma" w:eastAsia="Courier New" w:hAnsi="Tahoma" w:cs="Tahoma"/>
      <w:color w:val="000000"/>
      <w:sz w:val="16"/>
      <w:szCs w:val="16"/>
      <w:lang w:val="be-BY" w:eastAsia="ru-RU"/>
    </w:rPr>
  </w:style>
  <w:style w:type="table" w:styleId="a8">
    <w:name w:val="Table Grid"/>
    <w:basedOn w:val="a1"/>
    <w:uiPriority w:val="59"/>
    <w:rsid w:val="004C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7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625"/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paragraph" w:styleId="ab">
    <w:name w:val="footer"/>
    <w:basedOn w:val="a"/>
    <w:link w:val="ac"/>
    <w:uiPriority w:val="99"/>
    <w:unhideWhenUsed/>
    <w:rsid w:val="006D7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625"/>
    <w:rPr>
      <w:rFonts w:ascii="Courier New" w:eastAsia="Courier New" w:hAnsi="Courier New" w:cs="Courier New"/>
      <w:color w:val="000000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87D5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7D54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4">
    <w:name w:val="Основной текст + Курсив"/>
    <w:basedOn w:val="a3"/>
    <w:rsid w:val="00A87D54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e-BY"/>
    </w:rPr>
  </w:style>
  <w:style w:type="character" w:customStyle="1" w:styleId="2">
    <w:name w:val="Основной текст (2)"/>
    <w:basedOn w:val="a0"/>
    <w:rsid w:val="00A87D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e-BY"/>
    </w:rPr>
  </w:style>
  <w:style w:type="character" w:customStyle="1" w:styleId="Exact">
    <w:name w:val="Основной текст Exact"/>
    <w:basedOn w:val="a0"/>
    <w:rsid w:val="00A87D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2">
    <w:name w:val="Заголовок №1 (2)_"/>
    <w:basedOn w:val="a0"/>
    <w:link w:val="120"/>
    <w:locked/>
    <w:rsid w:val="00A87D54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87D5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/>
    </w:rPr>
  </w:style>
  <w:style w:type="character" w:customStyle="1" w:styleId="20">
    <w:name w:val="Основной текст (2) + Не курсив"/>
    <w:basedOn w:val="a0"/>
    <w:rsid w:val="00A87D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e-BY"/>
    </w:rPr>
  </w:style>
  <w:style w:type="character" w:customStyle="1" w:styleId="13">
    <w:name w:val="Заголовок №1 (3)_"/>
    <w:basedOn w:val="a0"/>
    <w:link w:val="130"/>
    <w:locked/>
    <w:rsid w:val="00A87D54"/>
    <w:rPr>
      <w:rFonts w:eastAsia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A87D5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9pt">
    <w:name w:val="Основной текст + 9 pt"/>
    <w:aliases w:val="Полужирный"/>
    <w:basedOn w:val="a3"/>
    <w:rsid w:val="00A87D5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e-BY"/>
    </w:rPr>
  </w:style>
  <w:style w:type="character" w:customStyle="1" w:styleId="a5">
    <w:name w:val="Подпись к таблице"/>
    <w:basedOn w:val="a0"/>
    <w:rsid w:val="000334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033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F0"/>
    <w:rPr>
      <w:rFonts w:ascii="Tahoma" w:eastAsia="Courier New" w:hAnsi="Tahoma" w:cs="Tahoma"/>
      <w:color w:val="000000"/>
      <w:sz w:val="16"/>
      <w:szCs w:val="16"/>
      <w:lang w:val="be-BY" w:eastAsia="ru-RU"/>
    </w:rPr>
  </w:style>
  <w:style w:type="table" w:styleId="a8">
    <w:name w:val="Table Grid"/>
    <w:basedOn w:val="a1"/>
    <w:uiPriority w:val="59"/>
    <w:rsid w:val="004C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7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625"/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paragraph" w:styleId="ab">
    <w:name w:val="footer"/>
    <w:basedOn w:val="a"/>
    <w:link w:val="ac"/>
    <w:uiPriority w:val="99"/>
    <w:unhideWhenUsed/>
    <w:rsid w:val="006D7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625"/>
    <w:rPr>
      <w:rFonts w:ascii="Courier New" w:eastAsia="Courier New" w:hAnsi="Courier New" w:cs="Courier New"/>
      <w:color w:val="000000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2021-04-01T05:26:00Z</dcterms:created>
  <dcterms:modified xsi:type="dcterms:W3CDTF">2021-04-01T05:26:00Z</dcterms:modified>
</cp:coreProperties>
</file>